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59F5" w:rsidRPr="005C5DCE" w:rsidRDefault="006725B7" w:rsidP="006725B7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_GoBack"/>
      <w:r w:rsidRPr="005C5DCE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5C5DCE" w:rsidRPr="005C5DCE" w:rsidRDefault="00A2536D" w:rsidP="006725B7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5C5DCE">
        <w:rPr>
          <w:rFonts w:asciiTheme="majorHAnsi" w:hAnsiTheme="majorHAnsi" w:cs="Arial"/>
          <w:b/>
          <w:sz w:val="20"/>
          <w:szCs w:val="20"/>
        </w:rPr>
        <w:t>РАСПОРЯЖЕНИЕ</w:t>
      </w:r>
      <w:bookmarkEnd w:id="1"/>
      <w:bookmarkEnd w:id="2"/>
      <w:bookmarkEnd w:id="3"/>
      <w:r w:rsidR="006725B7" w:rsidRPr="005C5DCE">
        <w:rPr>
          <w:rFonts w:asciiTheme="majorHAnsi" w:hAnsiTheme="majorHAnsi" w:cs="Arial"/>
          <w:b/>
          <w:sz w:val="20"/>
          <w:szCs w:val="20"/>
        </w:rPr>
        <w:t xml:space="preserve"> </w:t>
      </w:r>
      <w:bookmarkStart w:id="4" w:name="bookmark3"/>
      <w:bookmarkStart w:id="5" w:name="bookmark4"/>
    </w:p>
    <w:p w:rsidR="009B59F5" w:rsidRPr="005C5DCE" w:rsidRDefault="00A2536D" w:rsidP="006725B7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5C5DCE">
        <w:rPr>
          <w:rFonts w:asciiTheme="majorHAnsi" w:hAnsiTheme="majorHAnsi" w:cs="Arial"/>
          <w:b/>
          <w:sz w:val="20"/>
          <w:szCs w:val="20"/>
        </w:rPr>
        <w:t>11 июля 2024 года</w:t>
      </w:r>
      <w:bookmarkEnd w:id="4"/>
      <w:bookmarkEnd w:id="5"/>
      <w:r w:rsidR="006725B7" w:rsidRPr="005C5DCE">
        <w:rPr>
          <w:rFonts w:asciiTheme="majorHAnsi" w:hAnsiTheme="majorHAnsi" w:cs="Arial"/>
          <w:b/>
          <w:sz w:val="20"/>
          <w:szCs w:val="20"/>
        </w:rPr>
        <w:t xml:space="preserve"> № </w:t>
      </w:r>
      <w:r w:rsidRPr="005C5DCE">
        <w:rPr>
          <w:rFonts w:asciiTheme="majorHAnsi" w:hAnsiTheme="majorHAnsi" w:cs="Arial"/>
          <w:b/>
          <w:sz w:val="20"/>
          <w:szCs w:val="20"/>
        </w:rPr>
        <w:t>1187-р</w:t>
      </w:r>
    </w:p>
    <w:p w:rsidR="005C5DCE" w:rsidRPr="005C5DCE" w:rsidRDefault="006725B7" w:rsidP="006725B7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5C5DCE">
        <w:rPr>
          <w:rFonts w:asciiTheme="majorHAnsi" w:hAnsiTheme="majorHAnsi" w:cs="Arial"/>
          <w:b/>
          <w:sz w:val="20"/>
          <w:szCs w:val="20"/>
        </w:rPr>
        <w:t>«</w:t>
      </w:r>
      <w:r w:rsidR="00A2536D" w:rsidRPr="005C5DCE">
        <w:rPr>
          <w:rFonts w:asciiTheme="majorHAnsi" w:hAnsiTheme="majorHAnsi" w:cs="Arial"/>
          <w:b/>
          <w:sz w:val="20"/>
          <w:szCs w:val="20"/>
        </w:rPr>
        <w:t xml:space="preserve">О временном ограничении дорожного движения на время </w:t>
      </w:r>
    </w:p>
    <w:p w:rsidR="009B59F5" w:rsidRPr="005C5DCE" w:rsidRDefault="00A2536D" w:rsidP="006725B7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5C5DCE">
        <w:rPr>
          <w:rFonts w:asciiTheme="majorHAnsi" w:hAnsiTheme="majorHAnsi" w:cs="Arial"/>
          <w:b/>
          <w:sz w:val="20"/>
          <w:szCs w:val="20"/>
        </w:rPr>
        <w:t>проведения работ по уходу за зелеными насаждениями</w:t>
      </w:r>
      <w:r w:rsidR="006725B7" w:rsidRPr="005C5DCE">
        <w:rPr>
          <w:rFonts w:asciiTheme="majorHAnsi" w:hAnsiTheme="majorHAnsi" w:cs="Arial"/>
          <w:b/>
          <w:sz w:val="20"/>
          <w:szCs w:val="20"/>
        </w:rPr>
        <w:t>»</w:t>
      </w:r>
    </w:p>
    <w:bookmarkEnd w:id="0"/>
    <w:p w:rsidR="009B59F5" w:rsidRPr="005C5DCE" w:rsidRDefault="00A2536D" w:rsidP="005C5DC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C5DCE">
        <w:rPr>
          <w:rFonts w:ascii="Arial" w:hAnsi="Arial" w:cs="Arial"/>
          <w:sz w:val="18"/>
          <w:szCs w:val="18"/>
        </w:rPr>
        <w:t xml:space="preserve">В соответствии с Федеральными законами от </w:t>
      </w:r>
      <w:r w:rsidRPr="005C5DCE">
        <w:rPr>
          <w:rFonts w:ascii="Arial" w:hAnsi="Arial" w:cs="Arial"/>
          <w:sz w:val="18"/>
          <w:szCs w:val="18"/>
        </w:rPr>
        <w:t>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</w:t>
      </w:r>
      <w:r w:rsidRPr="005C5DCE">
        <w:rPr>
          <w:rFonts w:ascii="Arial" w:hAnsi="Arial" w:cs="Arial"/>
          <w:sz w:val="18"/>
          <w:szCs w:val="18"/>
        </w:rPr>
        <w:t>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5C5DC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C5DCE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</w:t>
      </w:r>
      <w:r w:rsidRPr="005C5DCE">
        <w:rPr>
          <w:rFonts w:ascii="Arial" w:hAnsi="Arial" w:cs="Arial"/>
          <w:sz w:val="18"/>
          <w:szCs w:val="18"/>
        </w:rPr>
        <w:t>егионального или межмуниципального, местного значения в границах населенных пунктов», постановлением Правительства Астраханской области от 06.05.2023 № 302-П «О Порядке осуществления временных ограничения или прекращения движения транспортных средств по ав</w:t>
      </w:r>
      <w:r w:rsidRPr="005C5DCE">
        <w:rPr>
          <w:rFonts w:ascii="Arial" w:hAnsi="Arial" w:cs="Arial"/>
          <w:sz w:val="18"/>
          <w:szCs w:val="18"/>
        </w:rPr>
        <w:t>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соответствии с письмом муниципального бюджетного учреждения г. Астрахани</w:t>
      </w:r>
      <w:proofErr w:type="gramEnd"/>
      <w:r w:rsidRPr="005C5DCE">
        <w:rPr>
          <w:rFonts w:ascii="Arial" w:hAnsi="Arial" w:cs="Arial"/>
          <w:sz w:val="18"/>
          <w:szCs w:val="18"/>
        </w:rPr>
        <w:t xml:space="preserve"> «Зеленый го</w:t>
      </w:r>
      <w:r w:rsidRPr="005C5DCE">
        <w:rPr>
          <w:rFonts w:ascii="Arial" w:hAnsi="Arial" w:cs="Arial"/>
          <w:sz w:val="18"/>
          <w:szCs w:val="18"/>
        </w:rPr>
        <w:t>род» от 09.07.2024 № 4909, в связи с проведением работ по уходу за зелеными насаждениями:</w:t>
      </w:r>
    </w:p>
    <w:p w:rsidR="009B59F5" w:rsidRPr="005C5DCE" w:rsidRDefault="006725B7" w:rsidP="005C5D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5DCE">
        <w:rPr>
          <w:rFonts w:ascii="Arial" w:hAnsi="Arial" w:cs="Arial"/>
          <w:sz w:val="18"/>
          <w:szCs w:val="18"/>
        </w:rPr>
        <w:t xml:space="preserve">1. </w:t>
      </w:r>
      <w:r w:rsidR="00A2536D" w:rsidRPr="005C5DCE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автомобильного транспорта с 08:00 до 16:00 13.07.2024 по ул. Савушкина от ул. Ю. </w:t>
      </w:r>
      <w:proofErr w:type="spellStart"/>
      <w:r w:rsidR="00A2536D" w:rsidRPr="005C5DCE">
        <w:rPr>
          <w:rFonts w:ascii="Arial" w:hAnsi="Arial" w:cs="Arial"/>
          <w:sz w:val="18"/>
          <w:szCs w:val="18"/>
        </w:rPr>
        <w:t>Селенского</w:t>
      </w:r>
      <w:proofErr w:type="spellEnd"/>
      <w:r w:rsidR="00A2536D" w:rsidRPr="005C5DCE">
        <w:rPr>
          <w:rFonts w:ascii="Arial" w:hAnsi="Arial" w:cs="Arial"/>
          <w:sz w:val="18"/>
          <w:szCs w:val="18"/>
        </w:rPr>
        <w:t xml:space="preserve"> до ул. Геолога Бориса Волк</w:t>
      </w:r>
      <w:r w:rsidR="00A2536D" w:rsidRPr="005C5DCE">
        <w:rPr>
          <w:rFonts w:ascii="Arial" w:hAnsi="Arial" w:cs="Arial"/>
          <w:sz w:val="18"/>
          <w:szCs w:val="18"/>
        </w:rPr>
        <w:t>ова по нечетной стороне.</w:t>
      </w:r>
    </w:p>
    <w:p w:rsidR="009B59F5" w:rsidRPr="005C5DCE" w:rsidRDefault="006725B7" w:rsidP="005C5D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5DCE">
        <w:rPr>
          <w:rFonts w:ascii="Arial" w:hAnsi="Arial" w:cs="Arial"/>
          <w:sz w:val="18"/>
          <w:szCs w:val="18"/>
        </w:rPr>
        <w:t xml:space="preserve">2. </w:t>
      </w:r>
      <w:r w:rsidR="00A2536D" w:rsidRPr="005C5DCE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автомобильного транспорта с 00:00 до 08:00 13.07.2024 по ул. Савушкина от ул. Ю. </w:t>
      </w:r>
      <w:proofErr w:type="spellStart"/>
      <w:r w:rsidR="00A2536D" w:rsidRPr="005C5DCE">
        <w:rPr>
          <w:rFonts w:ascii="Arial" w:hAnsi="Arial" w:cs="Arial"/>
          <w:sz w:val="18"/>
          <w:szCs w:val="18"/>
        </w:rPr>
        <w:t>Селенского</w:t>
      </w:r>
      <w:proofErr w:type="spellEnd"/>
      <w:r w:rsidR="00A2536D" w:rsidRPr="005C5DCE">
        <w:rPr>
          <w:rFonts w:ascii="Arial" w:hAnsi="Arial" w:cs="Arial"/>
          <w:sz w:val="18"/>
          <w:szCs w:val="18"/>
        </w:rPr>
        <w:t xml:space="preserve"> до ул. Геолога Бориса Волкова по нечетной стороне.</w:t>
      </w:r>
    </w:p>
    <w:p w:rsidR="009B59F5" w:rsidRPr="005C5DCE" w:rsidRDefault="006725B7" w:rsidP="005C5D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5DCE">
        <w:rPr>
          <w:rFonts w:ascii="Arial" w:hAnsi="Arial" w:cs="Arial"/>
          <w:sz w:val="18"/>
          <w:szCs w:val="18"/>
        </w:rPr>
        <w:t xml:space="preserve">3. </w:t>
      </w:r>
      <w:r w:rsidR="00A2536D" w:rsidRPr="005C5DCE">
        <w:rPr>
          <w:rFonts w:ascii="Arial" w:hAnsi="Arial" w:cs="Arial"/>
          <w:sz w:val="18"/>
          <w:szCs w:val="18"/>
        </w:rPr>
        <w:t>Управлению дорожного хозяйства и трансп</w:t>
      </w:r>
      <w:r w:rsidR="00A2536D" w:rsidRPr="005C5DCE">
        <w:rPr>
          <w:rFonts w:ascii="Arial" w:hAnsi="Arial" w:cs="Arial"/>
          <w:sz w:val="18"/>
          <w:szCs w:val="18"/>
        </w:rPr>
        <w:t>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</w:t>
      </w:r>
      <w:r w:rsidRPr="005C5DCE">
        <w:rPr>
          <w:rFonts w:ascii="Arial" w:hAnsi="Arial" w:cs="Arial"/>
          <w:sz w:val="18"/>
          <w:szCs w:val="18"/>
        </w:rPr>
        <w:t xml:space="preserve"> </w:t>
      </w:r>
      <w:r w:rsidR="00A2536D" w:rsidRPr="005C5DCE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направить его в </w:t>
      </w:r>
      <w:r w:rsidR="00A2536D" w:rsidRPr="005C5DCE">
        <w:rPr>
          <w:rFonts w:ascii="Arial" w:hAnsi="Arial" w:cs="Arial"/>
          <w:sz w:val="18"/>
          <w:szCs w:val="18"/>
        </w:rPr>
        <w:t>адрес УГИБДД УМВД России по Астраханской области.</w:t>
      </w:r>
    </w:p>
    <w:p w:rsidR="009B59F5" w:rsidRPr="005C5DCE" w:rsidRDefault="006725B7" w:rsidP="005C5D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5DCE">
        <w:rPr>
          <w:rFonts w:ascii="Arial" w:hAnsi="Arial" w:cs="Arial"/>
          <w:sz w:val="18"/>
          <w:szCs w:val="18"/>
        </w:rPr>
        <w:t xml:space="preserve">4. </w:t>
      </w:r>
      <w:r w:rsidR="00A2536D" w:rsidRPr="005C5DCE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передать соответствующие технические средства организации дорожного движения муниципальному бюджетному учреждению города Астрахани «Зел</w:t>
      </w:r>
      <w:r w:rsidR="00A2536D" w:rsidRPr="005C5DCE">
        <w:rPr>
          <w:rFonts w:ascii="Arial" w:hAnsi="Arial" w:cs="Arial"/>
          <w:sz w:val="18"/>
          <w:szCs w:val="18"/>
        </w:rPr>
        <w:t>еный город» с момента подписания настоящего распоряжения администрации муниципального образования «Городской округ город Астрахань».</w:t>
      </w:r>
    </w:p>
    <w:p w:rsidR="009B59F5" w:rsidRPr="005C5DCE" w:rsidRDefault="006725B7" w:rsidP="005C5D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5DCE">
        <w:rPr>
          <w:rFonts w:ascii="Arial" w:hAnsi="Arial" w:cs="Arial"/>
          <w:sz w:val="18"/>
          <w:szCs w:val="18"/>
        </w:rPr>
        <w:t xml:space="preserve">5. </w:t>
      </w:r>
      <w:r w:rsidR="00A2536D" w:rsidRPr="005C5DC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A2536D" w:rsidRPr="005C5DCE">
        <w:rPr>
          <w:rFonts w:ascii="Arial" w:hAnsi="Arial" w:cs="Arial"/>
          <w:sz w:val="18"/>
          <w:szCs w:val="18"/>
        </w:rPr>
        <w:t>разместить</w:t>
      </w:r>
      <w:proofErr w:type="gramEnd"/>
      <w:r w:rsidR="00A2536D" w:rsidRPr="005C5DCE">
        <w:rPr>
          <w:rFonts w:ascii="Arial" w:hAnsi="Arial" w:cs="Arial"/>
          <w:sz w:val="18"/>
          <w:szCs w:val="18"/>
        </w:rPr>
        <w:t xml:space="preserve"> на</w:t>
      </w:r>
      <w:r w:rsidR="00A2536D" w:rsidRPr="005C5DCE">
        <w:rPr>
          <w:rFonts w:ascii="Arial" w:hAnsi="Arial" w:cs="Arial"/>
          <w:sz w:val="18"/>
          <w:szCs w:val="18"/>
        </w:rPr>
        <w:t>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</w:t>
      </w:r>
      <w:r w:rsidR="00A2536D" w:rsidRPr="005C5DCE">
        <w:rPr>
          <w:rFonts w:ascii="Arial" w:hAnsi="Arial" w:cs="Arial"/>
          <w:sz w:val="18"/>
          <w:szCs w:val="18"/>
        </w:rPr>
        <w:t>ии муниципального образования «Городской округ город Астрахань» в средствах массовой информации.</w:t>
      </w:r>
    </w:p>
    <w:p w:rsidR="009B59F5" w:rsidRPr="005C5DCE" w:rsidRDefault="006725B7" w:rsidP="005C5D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5DCE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A2536D" w:rsidRPr="005C5DCE">
        <w:rPr>
          <w:rFonts w:ascii="Arial" w:hAnsi="Arial" w:cs="Arial"/>
          <w:sz w:val="18"/>
          <w:szCs w:val="18"/>
        </w:rPr>
        <w:t>Контроль за</w:t>
      </w:r>
      <w:proofErr w:type="gramEnd"/>
      <w:r w:rsidR="00A2536D" w:rsidRPr="005C5DC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</w:t>
      </w:r>
      <w:r w:rsidR="00A2536D" w:rsidRPr="005C5DCE">
        <w:rPr>
          <w:rFonts w:ascii="Arial" w:hAnsi="Arial" w:cs="Arial"/>
          <w:sz w:val="18"/>
          <w:szCs w:val="18"/>
        </w:rPr>
        <w:t>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6725B7" w:rsidRPr="00BE1F28" w:rsidRDefault="006725B7" w:rsidP="006725B7">
      <w:pPr>
        <w:jc w:val="right"/>
        <w:rPr>
          <w:rFonts w:ascii="Arial" w:hAnsi="Arial" w:cs="Arial"/>
          <w:b/>
          <w:sz w:val="18"/>
          <w:szCs w:val="18"/>
        </w:rPr>
      </w:pPr>
      <w:r w:rsidRPr="00BE1F28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BE1F28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BE1F28">
        <w:rPr>
          <w:rFonts w:ascii="Arial" w:hAnsi="Arial" w:cs="Arial"/>
          <w:b/>
          <w:sz w:val="18"/>
          <w:szCs w:val="18"/>
        </w:rPr>
        <w:t xml:space="preserve"> полномочия</w:t>
      </w:r>
    </w:p>
    <w:p w:rsidR="006725B7" w:rsidRPr="00BE1F28" w:rsidRDefault="006725B7" w:rsidP="006725B7">
      <w:pPr>
        <w:jc w:val="right"/>
        <w:rPr>
          <w:rFonts w:ascii="Arial" w:hAnsi="Arial" w:cs="Arial"/>
          <w:b/>
          <w:sz w:val="18"/>
          <w:szCs w:val="18"/>
        </w:rPr>
      </w:pPr>
      <w:r w:rsidRPr="00BE1F28">
        <w:rPr>
          <w:rFonts w:ascii="Arial" w:hAnsi="Arial" w:cs="Arial"/>
          <w:b/>
          <w:sz w:val="18"/>
          <w:szCs w:val="18"/>
        </w:rPr>
        <w:t>главы муниципального образования</w:t>
      </w:r>
    </w:p>
    <w:p w:rsidR="006725B7" w:rsidRPr="00BE1F28" w:rsidRDefault="006725B7" w:rsidP="006725B7">
      <w:pPr>
        <w:jc w:val="right"/>
        <w:rPr>
          <w:rFonts w:ascii="Arial" w:hAnsi="Arial" w:cs="Arial"/>
          <w:b/>
          <w:sz w:val="18"/>
          <w:szCs w:val="18"/>
        </w:rPr>
      </w:pPr>
      <w:r w:rsidRPr="00BE1F28">
        <w:rPr>
          <w:rFonts w:ascii="Arial" w:hAnsi="Arial" w:cs="Arial"/>
          <w:b/>
          <w:sz w:val="18"/>
          <w:szCs w:val="18"/>
        </w:rPr>
        <w:t xml:space="preserve">«Городской округ город Астрахань» </w:t>
      </w:r>
    </w:p>
    <w:p w:rsidR="006725B7" w:rsidRPr="00BE1F28" w:rsidRDefault="006725B7" w:rsidP="006725B7">
      <w:pPr>
        <w:jc w:val="right"/>
        <w:rPr>
          <w:rFonts w:ascii="Arial" w:hAnsi="Arial" w:cs="Arial"/>
          <w:b/>
          <w:sz w:val="18"/>
          <w:szCs w:val="18"/>
        </w:rPr>
      </w:pPr>
      <w:r w:rsidRPr="00BE1F28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BE1F28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6725B7" w:rsidRPr="006725B7" w:rsidRDefault="006725B7" w:rsidP="006725B7"/>
    <w:sectPr w:rsidR="006725B7" w:rsidRPr="006725B7" w:rsidSect="005C5DC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536D" w:rsidRDefault="00A2536D">
      <w:r>
        <w:separator/>
      </w:r>
    </w:p>
  </w:endnote>
  <w:endnote w:type="continuationSeparator" w:id="0">
    <w:p w:rsidR="00A2536D" w:rsidRDefault="00A253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536D" w:rsidRDefault="00A2536D"/>
  </w:footnote>
  <w:footnote w:type="continuationSeparator" w:id="0">
    <w:p w:rsidR="00A2536D" w:rsidRDefault="00A2536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C87A9B"/>
    <w:multiLevelType w:val="multilevel"/>
    <w:tmpl w:val="D220D5D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B59F5"/>
    <w:rsid w:val="005C5DCE"/>
    <w:rsid w:val="006725B7"/>
    <w:rsid w:val="009B59F5"/>
    <w:rsid w:val="00A2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501</Words>
  <Characters>2859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2024-07-11T12:52:00Z</dcterms:created>
  <dcterms:modified xsi:type="dcterms:W3CDTF">2024-07-11T12:53:00Z</dcterms:modified>
</cp:coreProperties>
</file>