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26" w:rsidRPr="00F46E23" w:rsidRDefault="00FB7E26" w:rsidP="00FB7E26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2055D2" w:rsidRDefault="00FB7E26" w:rsidP="00FB7E26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FB7E26" w:rsidRPr="00F46E23" w:rsidRDefault="00FB7E26" w:rsidP="00FB7E26">
      <w:pPr>
        <w:pStyle w:val="3"/>
        <w:rPr>
          <w:spacing w:val="0"/>
        </w:rPr>
      </w:pPr>
      <w:r w:rsidRPr="00F46E23">
        <w:rPr>
          <w:spacing w:val="0"/>
        </w:rPr>
        <w:t>11 июня 2019 года № 1511-р</w:t>
      </w:r>
    </w:p>
    <w:p w:rsidR="00FB7E26" w:rsidRPr="00F46E23" w:rsidRDefault="00FB7E26" w:rsidP="00FB7E26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условно разрешенный вид </w:t>
      </w:r>
    </w:p>
    <w:p w:rsidR="00FB7E26" w:rsidRPr="00F46E23" w:rsidRDefault="00FB7E26" w:rsidP="00FB7E26">
      <w:pPr>
        <w:pStyle w:val="3"/>
        <w:rPr>
          <w:spacing w:val="0"/>
        </w:rPr>
      </w:pPr>
      <w:r w:rsidRPr="00F46E23">
        <w:rPr>
          <w:spacing w:val="0"/>
        </w:rPr>
        <w:t>использования земельного участка по ул. Колумба, 119</w:t>
      </w:r>
    </w:p>
    <w:p w:rsidR="00FB7E26" w:rsidRPr="00F46E23" w:rsidRDefault="00FB7E26" w:rsidP="00FB7E26">
      <w:pPr>
        <w:pStyle w:val="3"/>
        <w:rPr>
          <w:spacing w:val="0"/>
        </w:rPr>
      </w:pPr>
      <w:r w:rsidRPr="00F46E23">
        <w:rPr>
          <w:spacing w:val="0"/>
        </w:rPr>
        <w:t xml:space="preserve">в Ленинском районе г. Астрахани - </w:t>
      </w:r>
    </w:p>
    <w:p w:rsidR="00FB7E26" w:rsidRPr="00F46E23" w:rsidRDefault="00FB7E26" w:rsidP="00FB7E26">
      <w:pPr>
        <w:pStyle w:val="3"/>
        <w:rPr>
          <w:spacing w:val="0"/>
        </w:rPr>
      </w:pPr>
      <w:r w:rsidRPr="00F46E23">
        <w:rPr>
          <w:spacing w:val="0"/>
        </w:rPr>
        <w:t>малоэтажная многоквартирная жилая застройка»</w:t>
      </w:r>
    </w:p>
    <w:p w:rsidR="00FB7E26" w:rsidRPr="00F46E23" w:rsidRDefault="00FB7E26" w:rsidP="002055D2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>В связи с обращением Нагорного-Нагаева Е.П. от 20.02.2019 № 05-04-01-1287,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F46E23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FB7E26" w:rsidRPr="00F46E23" w:rsidRDefault="00FB7E26" w:rsidP="002055D2">
      <w:pPr>
        <w:pStyle w:val="a3"/>
        <w:ind w:firstLine="709"/>
        <w:rPr>
          <w:spacing w:val="0"/>
        </w:rPr>
      </w:pPr>
      <w:r w:rsidRPr="00F46E23">
        <w:rPr>
          <w:spacing w:val="0"/>
        </w:rPr>
        <w:t>1. Предоставить разрешение на условно разрешенный вид использования земельного участка площадью 281 кв. м (кадастровый номер 30:12:020150:24) по ул. Колумба, 119 в Ленинском районе г. Астрахани - малоэтажная многоквартирная жилая застройка.</w:t>
      </w:r>
    </w:p>
    <w:p w:rsidR="00FB7E26" w:rsidRPr="00F46E23" w:rsidRDefault="00FB7E26" w:rsidP="002055D2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B7E26" w:rsidRPr="00F46E23" w:rsidRDefault="00FB7E26" w:rsidP="002055D2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B7E26" w:rsidRPr="00F46E23" w:rsidRDefault="00FB7E26" w:rsidP="002055D2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B7E26" w:rsidRPr="00F46E23" w:rsidRDefault="00FB7E26" w:rsidP="002055D2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B7E26" w:rsidRPr="00F46E23" w:rsidRDefault="00FB7E26" w:rsidP="002055D2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2EBC" w:rsidRDefault="00FB7E26" w:rsidP="00FB7E26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2055D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26"/>
    <w:rsid w:val="002055D2"/>
    <w:rsid w:val="00FB2EBC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2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7E2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7E2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2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7E2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7E2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2019-06-19T09:40:00Z</dcterms:created>
  <dcterms:modified xsi:type="dcterms:W3CDTF">2019-06-19T09:42:00Z</dcterms:modified>
</cp:coreProperties>
</file>