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AE4FBD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>11 июня 2019 года № 1513-р</w:t>
      </w:r>
    </w:p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 xml:space="preserve">«О предоставлении разрешения на отклонение от </w:t>
      </w:r>
      <w:proofErr w:type="gramStart"/>
      <w:r w:rsidRPr="00F46E23">
        <w:rPr>
          <w:spacing w:val="0"/>
        </w:rPr>
        <w:t>предельных</w:t>
      </w:r>
      <w:proofErr w:type="gramEnd"/>
      <w:r w:rsidRPr="00F46E23">
        <w:rPr>
          <w:spacing w:val="0"/>
        </w:rPr>
        <w:t xml:space="preserve"> </w:t>
      </w:r>
    </w:p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>параметров разрешенного строительства, реконструкции объекта</w:t>
      </w:r>
    </w:p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 xml:space="preserve">капитального строительства по ул. </w:t>
      </w:r>
      <w:proofErr w:type="gramStart"/>
      <w:r w:rsidRPr="00F46E23">
        <w:rPr>
          <w:spacing w:val="0"/>
        </w:rPr>
        <w:t>Финиковой</w:t>
      </w:r>
      <w:proofErr w:type="gramEnd"/>
      <w:r w:rsidRPr="00F46E23">
        <w:rPr>
          <w:spacing w:val="0"/>
        </w:rPr>
        <w:t>, 1а</w:t>
      </w:r>
    </w:p>
    <w:p w:rsidR="00817A1B" w:rsidRPr="00F46E23" w:rsidRDefault="00817A1B" w:rsidP="00817A1B">
      <w:pPr>
        <w:pStyle w:val="3"/>
        <w:rPr>
          <w:spacing w:val="0"/>
        </w:rPr>
      </w:pPr>
      <w:r w:rsidRPr="00F46E23">
        <w:rPr>
          <w:spacing w:val="0"/>
        </w:rPr>
        <w:t>в Кировском районе г. Астрахани»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связи с обращением </w:t>
      </w:r>
      <w:proofErr w:type="spellStart"/>
      <w:r w:rsidRPr="00F46E23">
        <w:rPr>
          <w:spacing w:val="0"/>
        </w:rPr>
        <w:t>Сержанова</w:t>
      </w:r>
      <w:proofErr w:type="spellEnd"/>
      <w:r w:rsidRPr="00F46E23">
        <w:rPr>
          <w:spacing w:val="0"/>
        </w:rPr>
        <w:t xml:space="preserve"> А.Е. от 25.02.2019 № 05-04-01-1376,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F46E23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12.04.2019: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Финиковой, 1а в Кировском районе г. Астрахани в отношении расстояния от основного строения на земельном участке площадью 401 кв. м (кадастровый номер 30:12:010695:214) до границ земельного участка по ул. Финиковой, 1 - 1,5 м.</w:t>
      </w:r>
      <w:proofErr w:type="gramEnd"/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3.2.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817A1B" w:rsidRPr="00F46E23" w:rsidRDefault="00817A1B" w:rsidP="00AE4FBD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4.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2EBC" w:rsidRDefault="00817A1B" w:rsidP="00AE4FBD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AE4FB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1B"/>
    <w:rsid w:val="00817A1B"/>
    <w:rsid w:val="00AE4FBD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17A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17A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1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17A1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17A1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2019-06-19T09:43:00Z</dcterms:created>
  <dcterms:modified xsi:type="dcterms:W3CDTF">2019-06-19T09:44:00Z</dcterms:modified>
</cp:coreProperties>
</file>