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753" w:rsidRPr="00F827CE" w:rsidRDefault="00F13746" w:rsidP="00F827C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F827C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827CE" w:rsidRPr="00F827CE" w:rsidRDefault="00DB35EA" w:rsidP="00F827C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F827CE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8E3753" w:rsidRPr="00F827CE" w:rsidRDefault="00DB35EA" w:rsidP="00F827CE">
      <w:pPr>
        <w:jc w:val="center"/>
        <w:rPr>
          <w:rFonts w:asciiTheme="majorHAnsi" w:hAnsiTheme="majorHAnsi"/>
          <w:b/>
          <w:sz w:val="20"/>
          <w:szCs w:val="20"/>
        </w:rPr>
      </w:pPr>
      <w:r w:rsidRPr="00F827CE">
        <w:rPr>
          <w:rFonts w:asciiTheme="majorHAnsi" w:hAnsiTheme="majorHAnsi"/>
          <w:b/>
          <w:sz w:val="20"/>
          <w:szCs w:val="20"/>
        </w:rPr>
        <w:t>11 июня 2024 года</w:t>
      </w:r>
      <w:bookmarkEnd w:id="2"/>
      <w:bookmarkEnd w:id="3"/>
      <w:r w:rsidR="0075533C" w:rsidRPr="00F827CE">
        <w:rPr>
          <w:rFonts w:asciiTheme="majorHAnsi" w:hAnsiTheme="majorHAnsi"/>
          <w:b/>
          <w:sz w:val="20"/>
          <w:szCs w:val="20"/>
        </w:rPr>
        <w:t xml:space="preserve"> </w:t>
      </w:r>
      <w:r w:rsidRPr="00F827CE">
        <w:rPr>
          <w:rFonts w:asciiTheme="majorHAnsi" w:hAnsiTheme="majorHAnsi"/>
          <w:b/>
          <w:sz w:val="20"/>
          <w:szCs w:val="20"/>
        </w:rPr>
        <w:t>1030-р</w:t>
      </w:r>
    </w:p>
    <w:p w:rsidR="008E3753" w:rsidRPr="00F827CE" w:rsidRDefault="0075533C" w:rsidP="00F827CE">
      <w:pPr>
        <w:jc w:val="center"/>
        <w:rPr>
          <w:rFonts w:asciiTheme="majorHAnsi" w:hAnsiTheme="majorHAnsi"/>
          <w:b/>
          <w:sz w:val="20"/>
          <w:szCs w:val="20"/>
        </w:rPr>
      </w:pPr>
      <w:r w:rsidRPr="00F827CE">
        <w:rPr>
          <w:rFonts w:asciiTheme="majorHAnsi" w:hAnsiTheme="majorHAnsi"/>
          <w:b/>
          <w:sz w:val="20"/>
          <w:szCs w:val="20"/>
        </w:rPr>
        <w:t>«</w:t>
      </w:r>
      <w:r w:rsidR="00DB35EA" w:rsidRPr="00F827CE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F827CE">
        <w:rPr>
          <w:rFonts w:asciiTheme="majorHAnsi" w:hAnsiTheme="majorHAnsi"/>
          <w:b/>
          <w:sz w:val="20"/>
          <w:szCs w:val="20"/>
        </w:rPr>
        <w:t xml:space="preserve"> </w:t>
      </w:r>
      <w:r w:rsidR="00DB35EA" w:rsidRPr="00F827CE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</w:t>
      </w:r>
    </w:p>
    <w:p w:rsidR="008E3753" w:rsidRPr="00F827CE" w:rsidRDefault="00DB35EA" w:rsidP="00F827CE">
      <w:pPr>
        <w:jc w:val="center"/>
        <w:rPr>
          <w:rFonts w:asciiTheme="majorHAnsi" w:hAnsiTheme="majorHAnsi"/>
          <w:b/>
          <w:sz w:val="20"/>
          <w:szCs w:val="20"/>
        </w:rPr>
      </w:pPr>
      <w:r w:rsidRPr="00F827CE">
        <w:rPr>
          <w:rFonts w:asciiTheme="majorHAnsi" w:hAnsiTheme="majorHAnsi"/>
          <w:b/>
          <w:sz w:val="20"/>
          <w:szCs w:val="20"/>
        </w:rPr>
        <w:t>«Городской округ город Астрахань» от 02.05.2024 № 835-р</w:t>
      </w:r>
      <w:r w:rsidR="0075533C" w:rsidRPr="00F827CE">
        <w:rPr>
          <w:rFonts w:asciiTheme="majorHAnsi" w:hAnsiTheme="majorHAnsi"/>
          <w:b/>
          <w:sz w:val="20"/>
          <w:szCs w:val="20"/>
        </w:rPr>
        <w:t>»</w:t>
      </w:r>
    </w:p>
    <w:p w:rsidR="008E3753" w:rsidRPr="00F827CE" w:rsidRDefault="00DB35EA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827C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F827C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F827CE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F827C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827CE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F827CE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</w:t>
      </w:r>
      <w:r w:rsidRPr="00F827CE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F827CE">
        <w:rPr>
          <w:rFonts w:ascii="Arial" w:hAnsi="Arial" w:cs="Arial"/>
          <w:sz w:val="18"/>
          <w:szCs w:val="18"/>
        </w:rPr>
        <w:t xml:space="preserve"> работ: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1. </w:t>
      </w:r>
      <w:r w:rsidR="00DB35EA" w:rsidRPr="00F827CE">
        <w:rPr>
          <w:rFonts w:ascii="Arial" w:hAnsi="Arial" w:cs="Arial"/>
          <w:sz w:val="18"/>
          <w:szCs w:val="18"/>
        </w:rPr>
        <w:t>Внести в распоряжение админи</w:t>
      </w:r>
      <w:r w:rsidR="00DB35EA" w:rsidRPr="00F827CE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02.05.2024 № 835-р «О временном ограничении дорожного движения на время проведения ремонтных работ» (далее-распоряжение) следующее изменение:</w:t>
      </w:r>
    </w:p>
    <w:p w:rsidR="008E3753" w:rsidRPr="00F827CE" w:rsidRDefault="00DB35EA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>- в пункте 1 распоряжения цифры «15.06.202</w:t>
      </w:r>
      <w:r w:rsidRPr="00F827CE">
        <w:rPr>
          <w:rFonts w:ascii="Arial" w:hAnsi="Arial" w:cs="Arial"/>
          <w:sz w:val="18"/>
          <w:szCs w:val="18"/>
        </w:rPr>
        <w:t>4» заменить цифрами «31.07.2024».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2. </w:t>
      </w:r>
      <w:r w:rsidR="00DB35EA" w:rsidRPr="00F827C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</w:t>
      </w:r>
      <w:r w:rsidR="00DB35EA" w:rsidRPr="00F827CE">
        <w:rPr>
          <w:rFonts w:ascii="Arial" w:hAnsi="Arial" w:cs="Arial"/>
          <w:sz w:val="18"/>
          <w:szCs w:val="18"/>
        </w:rPr>
        <w:t>ородской округ город Астрахань» направить</w:t>
      </w:r>
      <w:r w:rsidRPr="00F827CE">
        <w:rPr>
          <w:rFonts w:ascii="Arial" w:hAnsi="Arial" w:cs="Arial"/>
          <w:sz w:val="18"/>
          <w:szCs w:val="18"/>
        </w:rPr>
        <w:t xml:space="preserve"> </w:t>
      </w:r>
      <w:r w:rsidR="00DB35EA" w:rsidRPr="00F827CE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3. </w:t>
      </w:r>
      <w:r w:rsidR="00DB35EA" w:rsidRPr="00F827CE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организации до</w:t>
      </w:r>
      <w:r w:rsidR="00DB35EA" w:rsidRPr="00F827CE">
        <w:rPr>
          <w:rFonts w:ascii="Arial" w:hAnsi="Arial" w:cs="Arial"/>
          <w:sz w:val="18"/>
          <w:szCs w:val="18"/>
        </w:rPr>
        <w:t>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4. </w:t>
      </w:r>
      <w:r w:rsidR="00DB35EA" w:rsidRPr="00F827CE">
        <w:rPr>
          <w:rFonts w:ascii="Arial" w:hAnsi="Arial" w:cs="Arial"/>
          <w:sz w:val="18"/>
          <w:szCs w:val="18"/>
        </w:rPr>
        <w:t xml:space="preserve">Управлению </w:t>
      </w:r>
      <w:r w:rsidR="00DB35EA" w:rsidRPr="00F827CE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DB35EA" w:rsidRPr="00F827CE">
        <w:rPr>
          <w:rFonts w:ascii="Arial" w:hAnsi="Arial" w:cs="Arial"/>
          <w:sz w:val="18"/>
          <w:szCs w:val="18"/>
        </w:rPr>
        <w:t>разместить</w:t>
      </w:r>
      <w:proofErr w:type="gramEnd"/>
      <w:r w:rsidR="00DB35EA" w:rsidRPr="00F827C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DB35EA" w:rsidRPr="00F827CE">
        <w:rPr>
          <w:rFonts w:ascii="Arial" w:hAnsi="Arial" w:cs="Arial"/>
          <w:sz w:val="18"/>
          <w:szCs w:val="18"/>
        </w:rPr>
        <w:t>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5. </w:t>
      </w:r>
      <w:r w:rsidR="00DB35EA" w:rsidRPr="00F827CE">
        <w:rPr>
          <w:rFonts w:ascii="Arial" w:hAnsi="Arial" w:cs="Arial"/>
          <w:sz w:val="18"/>
          <w:szCs w:val="18"/>
        </w:rPr>
        <w:t>Управлению контроля и документооборота админист</w:t>
      </w:r>
      <w:r w:rsidR="00DB35EA" w:rsidRPr="00F827CE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E3753" w:rsidRPr="00F827CE" w:rsidRDefault="0075533C" w:rsidP="00F827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7C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B35EA" w:rsidRPr="00F827CE">
        <w:rPr>
          <w:rFonts w:ascii="Arial" w:hAnsi="Arial" w:cs="Arial"/>
          <w:sz w:val="18"/>
          <w:szCs w:val="18"/>
        </w:rPr>
        <w:t>Контроль за</w:t>
      </w:r>
      <w:proofErr w:type="gramEnd"/>
      <w:r w:rsidR="00DB35EA" w:rsidRPr="00F827CE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DB35EA" w:rsidRPr="00F827C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</w:t>
      </w:r>
      <w:r w:rsidR="00DB35EA" w:rsidRPr="00F827CE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8E3753" w:rsidRPr="00F827CE" w:rsidRDefault="00DB35EA" w:rsidP="0075533C">
      <w:pPr>
        <w:jc w:val="right"/>
        <w:rPr>
          <w:rFonts w:ascii="Arial" w:hAnsi="Arial" w:cs="Arial"/>
          <w:b/>
          <w:sz w:val="18"/>
          <w:szCs w:val="18"/>
        </w:rPr>
      </w:pPr>
      <w:r w:rsidRPr="00F827CE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F827CE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F827CE">
        <w:rPr>
          <w:rFonts w:ascii="Arial" w:hAnsi="Arial" w:cs="Arial"/>
          <w:b/>
          <w:sz w:val="18"/>
          <w:szCs w:val="18"/>
        </w:rPr>
        <w:br/>
        <w:t>«Городской округ город Астрахан</w:t>
      </w:r>
      <w:r w:rsidR="0075533C" w:rsidRPr="00F827CE">
        <w:rPr>
          <w:rFonts w:ascii="Arial" w:hAnsi="Arial" w:cs="Arial"/>
          <w:b/>
          <w:sz w:val="18"/>
          <w:szCs w:val="18"/>
        </w:rPr>
        <w:t>ь»</w:t>
      </w:r>
    </w:p>
    <w:p w:rsidR="008E3753" w:rsidRPr="00F827CE" w:rsidRDefault="00DB35EA" w:rsidP="0075533C">
      <w:pPr>
        <w:jc w:val="right"/>
        <w:rPr>
          <w:rFonts w:ascii="Arial" w:hAnsi="Arial" w:cs="Arial"/>
          <w:b/>
          <w:sz w:val="18"/>
          <w:szCs w:val="18"/>
        </w:rPr>
      </w:pPr>
      <w:r w:rsidRPr="00F827CE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827C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E3753" w:rsidRPr="0075533C" w:rsidRDefault="008E3753" w:rsidP="0075533C">
      <w:pPr>
        <w:jc w:val="right"/>
        <w:rPr>
          <w:b/>
        </w:rPr>
      </w:pPr>
    </w:p>
    <w:sectPr w:rsidR="008E3753" w:rsidRPr="0075533C" w:rsidSect="00F827C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5EA" w:rsidRDefault="00DB35EA">
      <w:r>
        <w:separator/>
      </w:r>
    </w:p>
  </w:endnote>
  <w:endnote w:type="continuationSeparator" w:id="0">
    <w:p w:rsidR="00DB35EA" w:rsidRDefault="00DB3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5EA" w:rsidRDefault="00DB35EA"/>
  </w:footnote>
  <w:footnote w:type="continuationSeparator" w:id="0">
    <w:p w:rsidR="00DB35EA" w:rsidRDefault="00DB35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2120A"/>
    <w:multiLevelType w:val="multilevel"/>
    <w:tmpl w:val="686440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3753"/>
    <w:rsid w:val="0075533C"/>
    <w:rsid w:val="008E3753"/>
    <w:rsid w:val="00DB35EA"/>
    <w:rsid w:val="00F13746"/>
    <w:rsid w:val="00F82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1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1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2024-06-11T06:51:00Z</dcterms:created>
  <dcterms:modified xsi:type="dcterms:W3CDTF">2024-06-11T06:52:00Z</dcterms:modified>
</cp:coreProperties>
</file>