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645" w:rsidRPr="00251289" w:rsidRDefault="004E3E3C" w:rsidP="00251289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251289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4E3E3C" w:rsidRPr="00251289" w:rsidRDefault="004E3E3C" w:rsidP="00251289">
      <w:pPr>
        <w:pStyle w:val="5"/>
        <w:shd w:val="clear" w:color="auto" w:fill="auto"/>
        <w:spacing w:line="260" w:lineRule="exact"/>
        <w:jc w:val="center"/>
        <w:rPr>
          <w:rFonts w:asciiTheme="majorHAnsi" w:hAnsiTheme="majorHAnsi" w:cs="Times New Roman"/>
          <w:sz w:val="20"/>
          <w:szCs w:val="20"/>
        </w:rPr>
      </w:pPr>
      <w:bookmarkStart w:id="0" w:name="bookmark0"/>
      <w:r w:rsidRPr="00251289">
        <w:rPr>
          <w:rFonts w:asciiTheme="majorHAnsi" w:hAnsiTheme="majorHAnsi" w:cs="Times New Roman"/>
          <w:sz w:val="20"/>
          <w:szCs w:val="20"/>
        </w:rPr>
        <w:t>РАСПОРЯЖЕНИЕ</w:t>
      </w:r>
      <w:r w:rsidR="00504F11" w:rsidRPr="00251289">
        <w:rPr>
          <w:rFonts w:asciiTheme="majorHAnsi" w:hAnsiTheme="majorHAnsi" w:cs="Times New Roman"/>
          <w:sz w:val="20"/>
          <w:szCs w:val="20"/>
        </w:rPr>
        <w:br/>
      </w:r>
      <w:r w:rsidR="00D54CD4" w:rsidRPr="00251289">
        <w:rPr>
          <w:rFonts w:asciiTheme="majorHAnsi" w:hAnsiTheme="majorHAnsi" w:cs="Times New Roman"/>
          <w:sz w:val="20"/>
          <w:szCs w:val="20"/>
        </w:rPr>
        <w:t>11 ноября 2022 года</w:t>
      </w:r>
      <w:bookmarkEnd w:id="0"/>
      <w:r w:rsidRPr="00251289">
        <w:rPr>
          <w:rFonts w:asciiTheme="majorHAnsi" w:hAnsiTheme="majorHAnsi" w:cs="Times New Roman"/>
          <w:sz w:val="20"/>
          <w:szCs w:val="20"/>
        </w:rPr>
        <w:t xml:space="preserve"> № 2124-р</w:t>
      </w:r>
    </w:p>
    <w:p w:rsidR="00AB0645" w:rsidRPr="00251289" w:rsidRDefault="00504F11" w:rsidP="00251289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251289">
        <w:rPr>
          <w:rFonts w:asciiTheme="majorHAnsi" w:hAnsiTheme="majorHAnsi" w:cs="Times New Roman"/>
          <w:b/>
          <w:sz w:val="20"/>
          <w:szCs w:val="20"/>
        </w:rPr>
        <w:t>«</w:t>
      </w:r>
      <w:r w:rsidR="00D54CD4" w:rsidRPr="00251289">
        <w:rPr>
          <w:rFonts w:asciiTheme="majorHAnsi" w:hAnsiTheme="majorHAnsi" w:cs="Times New Roman"/>
          <w:b/>
          <w:sz w:val="20"/>
          <w:szCs w:val="20"/>
        </w:rPr>
        <w:t xml:space="preserve">О внесении изменений в распоряжение администрации муниципального </w:t>
      </w:r>
      <w:r w:rsidR="00251289">
        <w:rPr>
          <w:rFonts w:asciiTheme="majorHAnsi" w:hAnsiTheme="majorHAnsi" w:cs="Times New Roman"/>
          <w:b/>
          <w:sz w:val="20"/>
          <w:szCs w:val="20"/>
        </w:rPr>
        <w:br/>
      </w:r>
      <w:r w:rsidR="00D54CD4" w:rsidRPr="00251289">
        <w:rPr>
          <w:rFonts w:asciiTheme="majorHAnsi" w:hAnsiTheme="majorHAnsi" w:cs="Times New Roman"/>
          <w:b/>
          <w:sz w:val="20"/>
          <w:szCs w:val="20"/>
        </w:rPr>
        <w:t>образования</w:t>
      </w:r>
      <w:r w:rsidR="00251289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D54CD4" w:rsidRPr="00251289">
        <w:rPr>
          <w:rFonts w:asciiTheme="majorHAnsi" w:hAnsiTheme="majorHAnsi" w:cs="Times New Roman"/>
          <w:b/>
          <w:sz w:val="20"/>
          <w:szCs w:val="20"/>
        </w:rPr>
        <w:t>«Город Астрахань» от 20.01.2022 №</w:t>
      </w:r>
      <w:r w:rsidR="00985743">
        <w:rPr>
          <w:rFonts w:asciiTheme="majorHAnsi" w:hAnsiTheme="majorHAnsi" w:cs="Times New Roman"/>
          <w:b/>
          <w:sz w:val="20"/>
          <w:szCs w:val="20"/>
        </w:rPr>
        <w:t xml:space="preserve"> </w:t>
      </w:r>
      <w:bookmarkStart w:id="1" w:name="_GoBack"/>
      <w:bookmarkEnd w:id="1"/>
      <w:r w:rsidR="00D54CD4" w:rsidRPr="00251289">
        <w:rPr>
          <w:rFonts w:asciiTheme="majorHAnsi" w:hAnsiTheme="majorHAnsi" w:cs="Times New Roman"/>
          <w:b/>
          <w:sz w:val="20"/>
          <w:szCs w:val="20"/>
        </w:rPr>
        <w:t>78-р</w:t>
      </w:r>
      <w:r w:rsidRPr="00251289">
        <w:rPr>
          <w:rFonts w:asciiTheme="majorHAnsi" w:hAnsiTheme="majorHAnsi" w:cs="Times New Roman"/>
          <w:b/>
          <w:sz w:val="20"/>
          <w:szCs w:val="20"/>
        </w:rPr>
        <w:t>»</w:t>
      </w:r>
    </w:p>
    <w:p w:rsidR="00AB0645" w:rsidRPr="009B0D5D" w:rsidRDefault="00D54CD4" w:rsidP="009B0D5D">
      <w:pPr>
        <w:ind w:right="-49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0D5D">
        <w:rPr>
          <w:rFonts w:ascii="Arial" w:hAnsi="Arial" w:cs="Arial"/>
          <w:sz w:val="18"/>
          <w:szCs w:val="18"/>
        </w:rPr>
        <w:t>В соответствии с Федеральными законами «О физической культуре и спорте в Российской Федерации», «Об общих принципах организации местного самоуправления в Российской Федерации», Уставом муниципального образования «Город Астрахань», муниципальной программой муниципального образования «Город Астрахань» «Развитие физической культуры и спорта на территории города Астрахани», утвержденной постановлением администрации муниципального образования «Город Астрахань» от 07.02.2020 № 21 с изменениями, внесенными постановлениями администрации муниципального образования «Город</w:t>
      </w:r>
      <w:proofErr w:type="gramEnd"/>
      <w:r w:rsidRPr="009B0D5D">
        <w:rPr>
          <w:rFonts w:ascii="Arial" w:hAnsi="Arial" w:cs="Arial"/>
          <w:sz w:val="18"/>
          <w:szCs w:val="18"/>
        </w:rPr>
        <w:t xml:space="preserve"> Астрахань» от 26.02.2021 № 62, от 29.06.2022 №</w:t>
      </w:r>
      <w:r w:rsidR="009B0D5D">
        <w:rPr>
          <w:rFonts w:ascii="Arial" w:hAnsi="Arial" w:cs="Arial"/>
          <w:sz w:val="18"/>
          <w:szCs w:val="18"/>
        </w:rPr>
        <w:t> </w:t>
      </w:r>
      <w:r w:rsidRPr="009B0D5D">
        <w:rPr>
          <w:rFonts w:ascii="Arial" w:hAnsi="Arial" w:cs="Arial"/>
          <w:sz w:val="18"/>
          <w:szCs w:val="18"/>
        </w:rPr>
        <w:t>150:</w:t>
      </w:r>
    </w:p>
    <w:p w:rsidR="00AB0645" w:rsidRPr="009B0D5D" w:rsidRDefault="004E3E3C" w:rsidP="009B0D5D">
      <w:pPr>
        <w:ind w:right="-49" w:firstLine="709"/>
        <w:jc w:val="both"/>
        <w:rPr>
          <w:rFonts w:ascii="Arial" w:hAnsi="Arial" w:cs="Arial"/>
          <w:sz w:val="18"/>
          <w:szCs w:val="18"/>
        </w:rPr>
      </w:pPr>
      <w:r w:rsidRPr="009B0D5D">
        <w:rPr>
          <w:rFonts w:ascii="Arial" w:hAnsi="Arial" w:cs="Arial"/>
          <w:sz w:val="18"/>
          <w:szCs w:val="18"/>
        </w:rPr>
        <w:t xml:space="preserve">1. </w:t>
      </w:r>
      <w:r w:rsidR="00D54CD4" w:rsidRPr="009B0D5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</w:t>
      </w:r>
      <w:r w:rsidR="009B0D5D">
        <w:rPr>
          <w:rFonts w:ascii="Arial" w:hAnsi="Arial" w:cs="Arial"/>
          <w:sz w:val="18"/>
          <w:szCs w:val="18"/>
        </w:rPr>
        <w:t> </w:t>
      </w:r>
      <w:r w:rsidR="00D54CD4" w:rsidRPr="009B0D5D">
        <w:rPr>
          <w:rFonts w:ascii="Arial" w:hAnsi="Arial" w:cs="Arial"/>
          <w:sz w:val="18"/>
          <w:szCs w:val="18"/>
        </w:rPr>
        <w:t>20.01.2022 № 78-р «Об утверждении Календарного плана спортивных мероприятий и физкультурных мероприятий муниципального образования «Город Астрахань» на 2022 год» (далее - распоряжение) с</w:t>
      </w:r>
      <w:r w:rsidR="009B0D5D">
        <w:rPr>
          <w:rFonts w:ascii="Arial" w:hAnsi="Arial" w:cs="Arial"/>
          <w:sz w:val="18"/>
          <w:szCs w:val="18"/>
        </w:rPr>
        <w:t> </w:t>
      </w:r>
      <w:r w:rsidR="00D54CD4" w:rsidRPr="009B0D5D">
        <w:rPr>
          <w:rFonts w:ascii="Arial" w:hAnsi="Arial" w:cs="Arial"/>
          <w:sz w:val="18"/>
          <w:szCs w:val="18"/>
        </w:rPr>
        <w:t>изменениями, внесенными распоряжениями администрации муниципального образования «Город Астрахань» от 22.02.2022 № 230-р, от 08.06.2022 № 949-р, от 29.07.2022 № 1230-р, следующие изменения:</w:t>
      </w:r>
    </w:p>
    <w:p w:rsidR="00AB0645" w:rsidRPr="009B0D5D" w:rsidRDefault="00D54CD4" w:rsidP="009B0D5D">
      <w:pPr>
        <w:ind w:right="-49" w:firstLine="709"/>
        <w:jc w:val="both"/>
        <w:rPr>
          <w:rFonts w:ascii="Arial" w:hAnsi="Arial" w:cs="Arial"/>
          <w:sz w:val="18"/>
          <w:szCs w:val="18"/>
        </w:rPr>
      </w:pPr>
      <w:r w:rsidRPr="009B0D5D">
        <w:rPr>
          <w:rFonts w:ascii="Arial" w:hAnsi="Arial" w:cs="Arial"/>
          <w:sz w:val="18"/>
          <w:szCs w:val="18"/>
        </w:rPr>
        <w:t>- Календарный план спортивных мероприятий и физкультурных мероприятий муниципального образования «Город Астрахань» на 2022 год, утвержденный распоряжением, изложить в новой редакции согласно приложению 1 к настоящему распоряжению администрации муниципального образования «Город Астрахань»;</w:t>
      </w:r>
    </w:p>
    <w:p w:rsidR="00AB0645" w:rsidRPr="009B0D5D" w:rsidRDefault="00251289" w:rsidP="009B0D5D">
      <w:pPr>
        <w:ind w:right="-49" w:firstLine="709"/>
        <w:jc w:val="both"/>
        <w:rPr>
          <w:rFonts w:ascii="Arial" w:hAnsi="Arial" w:cs="Arial"/>
          <w:sz w:val="18"/>
          <w:szCs w:val="18"/>
        </w:rPr>
      </w:pPr>
      <w:r w:rsidRPr="009B0D5D">
        <w:rPr>
          <w:rFonts w:ascii="Arial" w:hAnsi="Arial" w:cs="Arial"/>
          <w:sz w:val="18"/>
          <w:szCs w:val="18"/>
        </w:rPr>
        <w:t xml:space="preserve">- </w:t>
      </w:r>
      <w:r w:rsidR="00D54CD4" w:rsidRPr="009B0D5D">
        <w:rPr>
          <w:rFonts w:ascii="Arial" w:hAnsi="Arial" w:cs="Arial"/>
          <w:sz w:val="18"/>
          <w:szCs w:val="18"/>
        </w:rPr>
        <w:t>Объемы финансирования Календарного плана спортивных мероприятий и физкультурных мероприятий муниципального образования «Город Астрахань» на 2022 год, утвержденные распоряжением, изложить в новой редакции согласно приложению 2 к настоящему распоряжению администрации муниципального образования «Город Астрахань».</w:t>
      </w:r>
    </w:p>
    <w:p w:rsidR="004E3E3C" w:rsidRPr="009B0D5D" w:rsidRDefault="004E3E3C" w:rsidP="009B0D5D">
      <w:pPr>
        <w:ind w:right="-49" w:firstLine="709"/>
        <w:jc w:val="both"/>
        <w:rPr>
          <w:rFonts w:ascii="Arial" w:hAnsi="Arial" w:cs="Arial"/>
          <w:sz w:val="18"/>
          <w:szCs w:val="18"/>
        </w:rPr>
      </w:pPr>
      <w:r w:rsidRPr="009B0D5D">
        <w:rPr>
          <w:rFonts w:ascii="Arial" w:hAnsi="Arial" w:cs="Arial"/>
          <w:sz w:val="18"/>
          <w:szCs w:val="18"/>
        </w:rPr>
        <w:t xml:space="preserve">2. </w:t>
      </w:r>
      <w:r w:rsidR="00D54CD4" w:rsidRPr="009B0D5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 - справочную систему правовых актов администрации муниципального образования «Город Астрахань».</w:t>
      </w:r>
    </w:p>
    <w:p w:rsidR="00AB0645" w:rsidRPr="009B0D5D" w:rsidRDefault="004E3E3C" w:rsidP="009B0D5D">
      <w:pPr>
        <w:ind w:right="-49" w:firstLine="709"/>
        <w:jc w:val="both"/>
        <w:rPr>
          <w:rFonts w:ascii="Arial" w:hAnsi="Arial" w:cs="Arial"/>
          <w:sz w:val="18"/>
          <w:szCs w:val="18"/>
        </w:rPr>
      </w:pPr>
      <w:r w:rsidRPr="009B0D5D">
        <w:rPr>
          <w:rFonts w:ascii="Arial" w:hAnsi="Arial" w:cs="Arial"/>
          <w:sz w:val="18"/>
          <w:szCs w:val="18"/>
        </w:rPr>
        <w:t xml:space="preserve">3. </w:t>
      </w:r>
      <w:r w:rsidR="00D54CD4" w:rsidRPr="009B0D5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54CD4" w:rsidRPr="009B0D5D">
        <w:rPr>
          <w:rFonts w:ascii="Arial" w:hAnsi="Arial" w:cs="Arial"/>
          <w:sz w:val="18"/>
          <w:szCs w:val="18"/>
        </w:rPr>
        <w:t>разместить</w:t>
      </w:r>
      <w:proofErr w:type="gramEnd"/>
      <w:r w:rsidR="00D54CD4" w:rsidRPr="009B0D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за исключением приложения 2 к настоящему распоряжению администрации муниципального образования «Город Астрахань».</w:t>
      </w:r>
    </w:p>
    <w:p w:rsidR="00AB0645" w:rsidRPr="009B0D5D" w:rsidRDefault="004E3E3C" w:rsidP="009B0D5D">
      <w:pPr>
        <w:ind w:right="-49" w:firstLine="709"/>
        <w:jc w:val="both"/>
        <w:rPr>
          <w:rFonts w:ascii="Arial" w:hAnsi="Arial" w:cs="Arial"/>
          <w:sz w:val="18"/>
          <w:szCs w:val="18"/>
        </w:rPr>
      </w:pPr>
      <w:r w:rsidRPr="009B0D5D">
        <w:rPr>
          <w:rFonts w:ascii="Arial" w:hAnsi="Arial" w:cs="Arial"/>
          <w:sz w:val="18"/>
          <w:szCs w:val="18"/>
        </w:rPr>
        <w:t xml:space="preserve"> 4. </w:t>
      </w:r>
      <w:proofErr w:type="gramStart"/>
      <w:r w:rsidR="00D54CD4" w:rsidRPr="009B0D5D">
        <w:rPr>
          <w:rFonts w:ascii="Arial" w:hAnsi="Arial" w:cs="Arial"/>
          <w:sz w:val="18"/>
          <w:szCs w:val="18"/>
        </w:rPr>
        <w:t>Контроль за</w:t>
      </w:r>
      <w:proofErr w:type="gramEnd"/>
      <w:r w:rsidR="00D54CD4" w:rsidRPr="009B0D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Астрахань».</w:t>
      </w:r>
    </w:p>
    <w:p w:rsidR="00945C07" w:rsidRDefault="00D54CD4" w:rsidP="009B0D5D">
      <w:pPr>
        <w:jc w:val="right"/>
        <w:rPr>
          <w:rFonts w:ascii="Arial" w:hAnsi="Arial" w:cs="Arial"/>
          <w:b/>
          <w:sz w:val="18"/>
          <w:szCs w:val="18"/>
        </w:rPr>
        <w:sectPr w:rsidR="00945C07" w:rsidSect="009B0D5D">
          <w:pgSz w:w="11900" w:h="16840"/>
          <w:pgMar w:top="1134" w:right="1127" w:bottom="1251" w:left="1985" w:header="0" w:footer="3" w:gutter="0"/>
          <w:cols w:space="720"/>
          <w:noEndnote/>
          <w:docGrid w:linePitch="360"/>
        </w:sectPr>
      </w:pPr>
      <w:r w:rsidRPr="009B0D5D">
        <w:rPr>
          <w:rFonts w:ascii="Arial" w:hAnsi="Arial" w:cs="Arial"/>
          <w:b/>
          <w:sz w:val="18"/>
          <w:szCs w:val="18"/>
        </w:rPr>
        <w:t>Глава муниципального</w:t>
      </w:r>
      <w:r w:rsidR="009B0D5D" w:rsidRPr="009B0D5D">
        <w:rPr>
          <w:rFonts w:ascii="Arial" w:hAnsi="Arial" w:cs="Arial"/>
          <w:b/>
          <w:sz w:val="18"/>
          <w:szCs w:val="18"/>
        </w:rPr>
        <w:t xml:space="preserve"> </w:t>
      </w:r>
      <w:r w:rsidRPr="009B0D5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B0D5D" w:rsidRPr="009B0D5D">
        <w:rPr>
          <w:rFonts w:ascii="Arial" w:hAnsi="Arial" w:cs="Arial"/>
          <w:b/>
          <w:sz w:val="18"/>
          <w:szCs w:val="18"/>
        </w:rPr>
        <w:t xml:space="preserve"> </w:t>
      </w:r>
      <w:r w:rsidRPr="009B0D5D">
        <w:rPr>
          <w:rFonts w:ascii="Arial" w:hAnsi="Arial" w:cs="Arial"/>
          <w:b/>
          <w:sz w:val="18"/>
          <w:szCs w:val="18"/>
        </w:rPr>
        <w:t>О.А. Полумордвинов</w:t>
      </w:r>
    </w:p>
    <w:p w:rsidR="00AB0645" w:rsidRPr="009B0D5D" w:rsidRDefault="00945C07" w:rsidP="009B0D5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6E1A3D2" wp14:editId="5634DE1C">
            <wp:extent cx="5580380" cy="7672807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2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4DEA" w:rsidRPr="00074DEA">
        <w:rPr>
          <w:noProof/>
          <w:lang w:bidi="ar-SA"/>
        </w:rPr>
        <w:t xml:space="preserve"> </w:t>
      </w:r>
      <w:r w:rsidR="00074DEA">
        <w:rPr>
          <w:noProof/>
          <w:lang w:bidi="ar-SA"/>
        </w:rPr>
        <w:lastRenderedPageBreak/>
        <w:drawing>
          <wp:inline distT="0" distB="0" distL="0" distR="0" wp14:anchorId="457390F6" wp14:editId="3A77CD34">
            <wp:extent cx="5580380" cy="732320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2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76D3" w:rsidRPr="00AF76D3">
        <w:rPr>
          <w:noProof/>
          <w:lang w:bidi="ar-SA"/>
        </w:rPr>
        <w:t xml:space="preserve"> </w:t>
      </w:r>
      <w:r w:rsidR="00AF76D3">
        <w:rPr>
          <w:noProof/>
          <w:lang w:bidi="ar-SA"/>
        </w:rPr>
        <w:lastRenderedPageBreak/>
        <w:drawing>
          <wp:inline distT="0" distB="0" distL="0" distR="0" wp14:anchorId="4678C2DC" wp14:editId="21D83B34">
            <wp:extent cx="5580380" cy="7444730"/>
            <wp:effectExtent l="0" t="0" r="127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4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6E7F" w:rsidRPr="00966E7F">
        <w:rPr>
          <w:noProof/>
          <w:lang w:bidi="ar-SA"/>
        </w:rPr>
        <w:t xml:space="preserve"> </w:t>
      </w:r>
      <w:r w:rsidR="00966E7F">
        <w:rPr>
          <w:noProof/>
          <w:lang w:bidi="ar-SA"/>
        </w:rPr>
        <w:lastRenderedPageBreak/>
        <w:drawing>
          <wp:inline distT="0" distB="0" distL="0" distR="0" wp14:anchorId="316BB15A" wp14:editId="30074966">
            <wp:extent cx="5580380" cy="7205711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0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7DF8" w:rsidRPr="00957DF8">
        <w:rPr>
          <w:noProof/>
          <w:lang w:bidi="ar-SA"/>
        </w:rPr>
        <w:t xml:space="preserve"> </w:t>
      </w:r>
      <w:r w:rsidR="00957DF8">
        <w:rPr>
          <w:noProof/>
          <w:lang w:bidi="ar-SA"/>
        </w:rPr>
        <w:lastRenderedPageBreak/>
        <w:drawing>
          <wp:inline distT="0" distB="0" distL="0" distR="0" wp14:anchorId="569033FD" wp14:editId="30E627EA">
            <wp:extent cx="5580380" cy="7553585"/>
            <wp:effectExtent l="0" t="0" r="127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0645" w:rsidRPr="009B0D5D" w:rsidSect="009B0D5D">
      <w:pgSz w:w="11900" w:h="16840"/>
      <w:pgMar w:top="1134" w:right="1127" w:bottom="125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4B9" w:rsidRDefault="00CD14B9">
      <w:r>
        <w:separator/>
      </w:r>
    </w:p>
  </w:endnote>
  <w:endnote w:type="continuationSeparator" w:id="0">
    <w:p w:rsidR="00CD14B9" w:rsidRDefault="00CD1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4B9" w:rsidRDefault="00CD14B9"/>
  </w:footnote>
  <w:footnote w:type="continuationSeparator" w:id="0">
    <w:p w:rsidR="00CD14B9" w:rsidRDefault="00CD14B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D275C"/>
    <w:multiLevelType w:val="multilevel"/>
    <w:tmpl w:val="80B877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E20BD7"/>
    <w:multiLevelType w:val="multilevel"/>
    <w:tmpl w:val="CD6AE2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645"/>
    <w:rsid w:val="00074DEA"/>
    <w:rsid w:val="00251289"/>
    <w:rsid w:val="004E3E3C"/>
    <w:rsid w:val="00504F11"/>
    <w:rsid w:val="00895DDA"/>
    <w:rsid w:val="00945C07"/>
    <w:rsid w:val="00957DF8"/>
    <w:rsid w:val="00966E7F"/>
    <w:rsid w:val="00985743"/>
    <w:rsid w:val="009B0D5D"/>
    <w:rsid w:val="00AB0645"/>
    <w:rsid w:val="00AF76D3"/>
    <w:rsid w:val="00CD14B9"/>
    <w:rsid w:val="00D5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Не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10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660" w:line="3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60" w:after="1020" w:line="0" w:lineRule="atLeast"/>
      <w:outlineLvl w:val="0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20" w:after="2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4E3E3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3E3C"/>
    <w:rPr>
      <w:color w:val="000000"/>
    </w:rPr>
  </w:style>
  <w:style w:type="paragraph" w:styleId="a9">
    <w:name w:val="footer"/>
    <w:basedOn w:val="a"/>
    <w:link w:val="aa"/>
    <w:uiPriority w:val="99"/>
    <w:unhideWhenUsed/>
    <w:rsid w:val="004E3E3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3E3C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945C07"/>
    <w:rPr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5C07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Не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10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660" w:line="3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60" w:after="1020" w:line="0" w:lineRule="atLeast"/>
      <w:outlineLvl w:val="0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20" w:after="2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4E3E3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3E3C"/>
    <w:rPr>
      <w:color w:val="000000"/>
    </w:rPr>
  </w:style>
  <w:style w:type="paragraph" w:styleId="a9">
    <w:name w:val="footer"/>
    <w:basedOn w:val="a"/>
    <w:link w:val="aa"/>
    <w:uiPriority w:val="99"/>
    <w:unhideWhenUsed/>
    <w:rsid w:val="004E3E3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3E3C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945C07"/>
    <w:rPr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5C07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2022-11-11T12:37:00Z</dcterms:created>
  <dcterms:modified xsi:type="dcterms:W3CDTF">2022-11-11T12:46:00Z</dcterms:modified>
</cp:coreProperties>
</file>