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94D" w:rsidRPr="00A43BFE" w:rsidRDefault="00C8194D" w:rsidP="00C8194D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Администрация муниципального образования «Город Астрахань»</w:t>
      </w:r>
    </w:p>
    <w:p w:rsidR="00C8194D" w:rsidRDefault="00C8194D" w:rsidP="00C8194D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C8194D" w:rsidRPr="00A43BFE" w:rsidRDefault="00C8194D" w:rsidP="00C8194D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11 октября 2021 года № 1789-р</w:t>
      </w:r>
    </w:p>
    <w:p w:rsidR="00C8194D" w:rsidRPr="00A43BFE" w:rsidRDefault="00C8194D" w:rsidP="00C8194D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«О предоставлении разрешения на отклонение от </w:t>
      </w:r>
      <w:proofErr w:type="gramStart"/>
      <w:r w:rsidRPr="00A43BFE">
        <w:rPr>
          <w:spacing w:val="0"/>
        </w:rPr>
        <w:t>предельных</w:t>
      </w:r>
      <w:proofErr w:type="gramEnd"/>
      <w:r w:rsidRPr="00A43BFE">
        <w:rPr>
          <w:spacing w:val="0"/>
        </w:rPr>
        <w:t xml:space="preserve"> </w:t>
      </w:r>
    </w:p>
    <w:p w:rsidR="00C8194D" w:rsidRPr="00A43BFE" w:rsidRDefault="00C8194D" w:rsidP="00C8194D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параметров разрешенного строительства, реконструкции </w:t>
      </w:r>
    </w:p>
    <w:p w:rsidR="00C8194D" w:rsidRPr="00A43BFE" w:rsidRDefault="00C8194D" w:rsidP="00C8194D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объекта капитального строительства по ул. 3-я </w:t>
      </w:r>
      <w:proofErr w:type="gramStart"/>
      <w:r w:rsidRPr="00A43BFE">
        <w:rPr>
          <w:spacing w:val="0"/>
        </w:rPr>
        <w:t>Луговая</w:t>
      </w:r>
      <w:proofErr w:type="gramEnd"/>
      <w:r w:rsidRPr="00A43BFE">
        <w:rPr>
          <w:spacing w:val="0"/>
        </w:rPr>
        <w:t xml:space="preserve">, </w:t>
      </w:r>
    </w:p>
    <w:p w:rsidR="00C8194D" w:rsidRPr="00A43BFE" w:rsidRDefault="00C8194D" w:rsidP="00C8194D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участок 32 в Советском районе г. Астрахани»</w:t>
      </w:r>
    </w:p>
    <w:p w:rsidR="00C8194D" w:rsidRPr="00A43BFE" w:rsidRDefault="00C8194D" w:rsidP="00C8194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43BFE">
        <w:rPr>
          <w:spacing w:val="0"/>
        </w:rPr>
        <w:t xml:space="preserve">В связи с обращением </w:t>
      </w:r>
      <w:proofErr w:type="spellStart"/>
      <w:r w:rsidRPr="00A43BFE">
        <w:rPr>
          <w:spacing w:val="0"/>
        </w:rPr>
        <w:t>Разгулова</w:t>
      </w:r>
      <w:proofErr w:type="spellEnd"/>
      <w:r w:rsidRPr="00A43BFE">
        <w:rPr>
          <w:spacing w:val="0"/>
        </w:rPr>
        <w:t xml:space="preserve"> А.И. от 06.08.2021 № 05-04-01-4085, действующего за </w:t>
      </w:r>
      <w:proofErr w:type="spellStart"/>
      <w:r w:rsidRPr="00A43BFE">
        <w:rPr>
          <w:spacing w:val="0"/>
        </w:rPr>
        <w:t>Винникову</w:t>
      </w:r>
      <w:proofErr w:type="spellEnd"/>
      <w:r w:rsidRPr="00A43BFE">
        <w:rPr>
          <w:spacing w:val="0"/>
        </w:rPr>
        <w:t xml:space="preserve"> В.Н. по доверенности, удостоверенной нотариусом города Астрахани </w:t>
      </w:r>
      <w:proofErr w:type="spellStart"/>
      <w:r w:rsidRPr="00A43BFE">
        <w:rPr>
          <w:spacing w:val="0"/>
        </w:rPr>
        <w:t>Нуруллаевой</w:t>
      </w:r>
      <w:proofErr w:type="spellEnd"/>
      <w:r w:rsidRPr="00A43BFE">
        <w:rPr>
          <w:spacing w:val="0"/>
        </w:rPr>
        <w:t xml:space="preserve"> Э.Х., зарегистрированной в реестре за № 30/24-н/30-2021-1-606 от 18.03.2021,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A43BFE">
        <w:rPr>
          <w:spacing w:val="0"/>
        </w:rPr>
        <w:t xml:space="preserve"> «</w:t>
      </w:r>
      <w:proofErr w:type="gramStart"/>
      <w:r w:rsidRPr="00A43BFE">
        <w:rPr>
          <w:spacing w:val="0"/>
        </w:rPr>
        <w:t>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21.09.2021:</w:t>
      </w:r>
      <w:proofErr w:type="gramEnd"/>
    </w:p>
    <w:p w:rsidR="00C8194D" w:rsidRPr="00A43BFE" w:rsidRDefault="00C8194D" w:rsidP="00C8194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 </w:t>
      </w:r>
      <w:proofErr w:type="gramStart"/>
      <w:r w:rsidRPr="00A43BFE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3-я Луговая, участок 32 в Советском районе г. Астрахани в отношении расстояния от основного строения на земельном участке площадью 727 кв. м (кадастровый номер 30:12:030530:323) до северо-восточной фронтальной границы земельного участка - 0,5 м, до южной фронтальной границы земельного участка со стороны ул</w:t>
      </w:r>
      <w:proofErr w:type="gramEnd"/>
      <w:r w:rsidRPr="00A43BFE">
        <w:rPr>
          <w:spacing w:val="0"/>
        </w:rPr>
        <w:t xml:space="preserve">. 5-й </w:t>
      </w:r>
      <w:proofErr w:type="spellStart"/>
      <w:r w:rsidRPr="00A43BFE">
        <w:rPr>
          <w:spacing w:val="0"/>
        </w:rPr>
        <w:t>Замьянской</w:t>
      </w:r>
      <w:proofErr w:type="spellEnd"/>
      <w:r w:rsidRPr="00A43BFE">
        <w:rPr>
          <w:spacing w:val="0"/>
        </w:rPr>
        <w:t xml:space="preserve"> - 2,5 м, согласно приложению к настоящему распоряжению администрации муниципального образования «Город Астрахань».</w:t>
      </w:r>
    </w:p>
    <w:p w:rsidR="00C8194D" w:rsidRPr="00A43BFE" w:rsidRDefault="00C8194D" w:rsidP="00C8194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8194D" w:rsidRPr="00A43BFE" w:rsidRDefault="00C8194D" w:rsidP="00C8194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8194D" w:rsidRPr="00A43BFE" w:rsidRDefault="00C8194D" w:rsidP="00C8194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3.1.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8194D" w:rsidRPr="00A43BFE" w:rsidRDefault="00C8194D" w:rsidP="00C8194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8194D" w:rsidRPr="00A43BFE" w:rsidRDefault="00C8194D" w:rsidP="00C8194D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4.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8194D" w:rsidRPr="00A43BFE" w:rsidRDefault="00C8194D" w:rsidP="00C8194D">
      <w:pPr>
        <w:pStyle w:val="a3"/>
        <w:spacing w:line="240" w:lineRule="auto"/>
        <w:jc w:val="right"/>
        <w:rPr>
          <w:b/>
          <w:bCs/>
          <w:spacing w:val="0"/>
        </w:rPr>
      </w:pPr>
      <w:r w:rsidRPr="00A43BFE">
        <w:rPr>
          <w:b/>
          <w:bCs/>
          <w:spacing w:val="0"/>
        </w:rPr>
        <w:t>Глава муниципального образования «Город Астрахань» М.Н. ПЕРМЯКОВА</w:t>
      </w:r>
    </w:p>
    <w:p w:rsidR="00FF4A14" w:rsidRDefault="00C22C17">
      <w:r>
        <w:rPr>
          <w:noProof/>
          <w:lang w:eastAsia="ru-RU"/>
        </w:rPr>
        <w:lastRenderedPageBreak/>
        <w:drawing>
          <wp:inline distT="0" distB="0" distL="0" distR="0" wp14:anchorId="49EE2964" wp14:editId="62BBD475">
            <wp:extent cx="5580380" cy="8050268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0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C8194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94D"/>
    <w:rsid w:val="008505A8"/>
    <w:rsid w:val="00A56E3A"/>
    <w:rsid w:val="00C22C17"/>
    <w:rsid w:val="00C8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C819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19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22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2C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C819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19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22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2C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426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2021-10-14T05:51:00Z</dcterms:created>
  <dcterms:modified xsi:type="dcterms:W3CDTF">2021-10-14T05:54:00Z</dcterms:modified>
</cp:coreProperties>
</file>