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402" w:rsidRPr="00384A38" w:rsidRDefault="00F93402" w:rsidP="00F93402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4E63F2" w:rsidRDefault="00F93402" w:rsidP="00F93402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F93402" w:rsidRPr="00384A38" w:rsidRDefault="00F93402" w:rsidP="00F93402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2367-р</w:t>
      </w:r>
    </w:p>
    <w:p w:rsidR="00F93402" w:rsidRPr="00384A38" w:rsidRDefault="00F93402" w:rsidP="00F93402">
      <w:pPr>
        <w:pStyle w:val="3"/>
        <w:rPr>
          <w:spacing w:val="0"/>
        </w:rPr>
      </w:pPr>
      <w:r w:rsidRPr="00384A38">
        <w:rPr>
          <w:spacing w:val="0"/>
        </w:rPr>
        <w:t xml:space="preserve">«О предоставлении разрешения на отклонение от </w:t>
      </w:r>
      <w:proofErr w:type="gramStart"/>
      <w:r w:rsidRPr="00384A38">
        <w:rPr>
          <w:spacing w:val="0"/>
        </w:rPr>
        <w:t>предельных</w:t>
      </w:r>
      <w:proofErr w:type="gramEnd"/>
      <w:r w:rsidRPr="00384A38">
        <w:rPr>
          <w:spacing w:val="0"/>
        </w:rPr>
        <w:t xml:space="preserve"> </w:t>
      </w:r>
    </w:p>
    <w:p w:rsidR="00F93402" w:rsidRPr="00384A38" w:rsidRDefault="00F93402" w:rsidP="00F93402">
      <w:pPr>
        <w:pStyle w:val="3"/>
        <w:rPr>
          <w:spacing w:val="0"/>
        </w:rPr>
      </w:pPr>
      <w:r w:rsidRPr="00384A38">
        <w:rPr>
          <w:spacing w:val="0"/>
        </w:rPr>
        <w:t xml:space="preserve">параметров разрешенного строительства, реконструкции </w:t>
      </w:r>
    </w:p>
    <w:p w:rsidR="00F93402" w:rsidRPr="00384A38" w:rsidRDefault="00F93402" w:rsidP="00F93402">
      <w:pPr>
        <w:pStyle w:val="3"/>
        <w:rPr>
          <w:spacing w:val="0"/>
        </w:rPr>
      </w:pPr>
      <w:r w:rsidRPr="00384A38">
        <w:rPr>
          <w:spacing w:val="0"/>
        </w:rPr>
        <w:t xml:space="preserve">объекта капитального строительства по ул. </w:t>
      </w:r>
      <w:proofErr w:type="spellStart"/>
      <w:r w:rsidRPr="00384A38">
        <w:rPr>
          <w:spacing w:val="0"/>
        </w:rPr>
        <w:t>Началовское</w:t>
      </w:r>
      <w:proofErr w:type="spellEnd"/>
      <w:r w:rsidRPr="00384A38">
        <w:rPr>
          <w:spacing w:val="0"/>
        </w:rPr>
        <w:t xml:space="preserve"> шоссе</w:t>
      </w:r>
      <w:bookmarkStart w:id="0" w:name="_GoBack"/>
      <w:bookmarkEnd w:id="0"/>
    </w:p>
    <w:p w:rsidR="00F93402" w:rsidRPr="00384A38" w:rsidRDefault="00F93402" w:rsidP="00F93402">
      <w:pPr>
        <w:pStyle w:val="3"/>
        <w:rPr>
          <w:spacing w:val="0"/>
        </w:rPr>
      </w:pPr>
      <w:r w:rsidRPr="00384A38">
        <w:rPr>
          <w:spacing w:val="0"/>
        </w:rPr>
        <w:t xml:space="preserve"> в Кировском районе г. Астрахани»</w:t>
      </w:r>
    </w:p>
    <w:p w:rsidR="00F93402" w:rsidRPr="00384A38" w:rsidRDefault="00F93402" w:rsidP="004E63F2">
      <w:pPr>
        <w:pStyle w:val="a3"/>
        <w:ind w:firstLine="709"/>
        <w:rPr>
          <w:spacing w:val="0"/>
        </w:rPr>
      </w:pPr>
      <w:proofErr w:type="gramStart"/>
      <w:r w:rsidRPr="00384A38">
        <w:rPr>
          <w:spacing w:val="0"/>
        </w:rPr>
        <w:t>В связи с обращением Лапина В.Н., Лавровой Н.В. от 27.06.2019 № 05-04-01-4600, в соответствии со ст. 40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</w:t>
      </w:r>
      <w:proofErr w:type="gramEnd"/>
      <w:r w:rsidRPr="00384A38">
        <w:rPr>
          <w:spacing w:val="0"/>
        </w:rPr>
        <w:t xml:space="preserve">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F93402" w:rsidRPr="00384A38" w:rsidRDefault="00F93402" w:rsidP="004E63F2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</w:t>
      </w:r>
      <w:proofErr w:type="gramStart"/>
      <w:r w:rsidRPr="00384A38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384A38">
        <w:rPr>
          <w:spacing w:val="0"/>
        </w:rPr>
        <w:t>Началовское</w:t>
      </w:r>
      <w:proofErr w:type="spellEnd"/>
      <w:r w:rsidRPr="00384A38">
        <w:rPr>
          <w:spacing w:val="0"/>
        </w:rPr>
        <w:t xml:space="preserve"> шоссе в Кировском районе г. Астрахани в отношении расстояния от основного строения на земельном участке площадью 612 кв. м (кадастровый номер 30:12:010735:117) до границы земельного участка с кадастровым номером 30:12:010735:115 по ул. </w:t>
      </w:r>
      <w:proofErr w:type="spellStart"/>
      <w:r w:rsidRPr="00384A38">
        <w:rPr>
          <w:spacing w:val="0"/>
        </w:rPr>
        <w:t>Началовское</w:t>
      </w:r>
      <w:proofErr w:type="spellEnd"/>
      <w:r w:rsidRPr="00384A38">
        <w:rPr>
          <w:spacing w:val="0"/>
        </w:rPr>
        <w:t xml:space="preserve"> шоссе - 2,2 м.</w:t>
      </w:r>
      <w:proofErr w:type="gramEnd"/>
    </w:p>
    <w:p w:rsidR="00F93402" w:rsidRPr="00384A38" w:rsidRDefault="00F93402" w:rsidP="004E63F2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93402" w:rsidRPr="00384A38" w:rsidRDefault="00F93402" w:rsidP="004E63F2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93402" w:rsidRPr="00384A38" w:rsidRDefault="00F93402" w:rsidP="004E63F2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3402" w:rsidRPr="00384A38" w:rsidRDefault="00F93402" w:rsidP="004E63F2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93402" w:rsidRPr="00384A38" w:rsidRDefault="00F93402" w:rsidP="004E63F2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D24A3" w:rsidRDefault="00F93402" w:rsidP="004E63F2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4E63F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402"/>
    <w:rsid w:val="000D24A3"/>
    <w:rsid w:val="004E63F2"/>
    <w:rsid w:val="00F93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4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F934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F934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4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F934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F934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2019-09-18T09:18:00Z</dcterms:created>
  <dcterms:modified xsi:type="dcterms:W3CDTF">2019-09-18T09:19:00Z</dcterms:modified>
</cp:coreProperties>
</file>