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9F8" w:rsidRPr="00384A38" w:rsidRDefault="002F59F8" w:rsidP="002F59F8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050F59" w:rsidRDefault="002F59F8" w:rsidP="002F59F8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2F59F8" w:rsidRPr="00384A38" w:rsidRDefault="002F59F8" w:rsidP="002F59F8">
      <w:pPr>
        <w:pStyle w:val="3"/>
        <w:rPr>
          <w:spacing w:val="0"/>
        </w:rPr>
      </w:pPr>
      <w:r w:rsidRPr="00384A38">
        <w:rPr>
          <w:spacing w:val="0"/>
        </w:rPr>
        <w:t>11 сентября 2019 года № 2377-р</w:t>
      </w:r>
    </w:p>
    <w:p w:rsidR="002F59F8" w:rsidRPr="00384A38" w:rsidRDefault="002F59F8" w:rsidP="002F59F8">
      <w:pPr>
        <w:pStyle w:val="3"/>
        <w:rPr>
          <w:spacing w:val="0"/>
        </w:rPr>
      </w:pPr>
      <w:r w:rsidRPr="00384A38">
        <w:rPr>
          <w:spacing w:val="0"/>
        </w:rPr>
        <w:t>«Об отказе в предоставлении разрешения на отклонение</w:t>
      </w:r>
    </w:p>
    <w:p w:rsidR="002F59F8" w:rsidRPr="00384A38" w:rsidRDefault="002F59F8" w:rsidP="002F59F8">
      <w:pPr>
        <w:pStyle w:val="3"/>
        <w:rPr>
          <w:spacing w:val="0"/>
        </w:rPr>
      </w:pPr>
      <w:r w:rsidRPr="00384A38">
        <w:rPr>
          <w:spacing w:val="0"/>
        </w:rPr>
        <w:t xml:space="preserve"> от предельных параметров разрешенного строительства, </w:t>
      </w:r>
    </w:p>
    <w:p w:rsidR="002F59F8" w:rsidRPr="00384A38" w:rsidRDefault="002F59F8" w:rsidP="002F59F8">
      <w:pPr>
        <w:pStyle w:val="3"/>
        <w:rPr>
          <w:spacing w:val="0"/>
        </w:rPr>
      </w:pPr>
      <w:r w:rsidRPr="00384A38">
        <w:rPr>
          <w:spacing w:val="0"/>
        </w:rPr>
        <w:t xml:space="preserve">реконструкции объекта капитального строительства </w:t>
      </w:r>
    </w:p>
    <w:p w:rsidR="002F59F8" w:rsidRPr="00384A38" w:rsidRDefault="002F59F8" w:rsidP="002F59F8">
      <w:pPr>
        <w:pStyle w:val="3"/>
        <w:rPr>
          <w:spacing w:val="0"/>
        </w:rPr>
      </w:pPr>
      <w:r w:rsidRPr="00384A38">
        <w:rPr>
          <w:spacing w:val="0"/>
        </w:rPr>
        <w:t xml:space="preserve">по ул. 1-я </w:t>
      </w:r>
      <w:proofErr w:type="gramStart"/>
      <w:r w:rsidRPr="00384A38">
        <w:rPr>
          <w:spacing w:val="0"/>
        </w:rPr>
        <w:t>Железнодорожная</w:t>
      </w:r>
      <w:proofErr w:type="gramEnd"/>
      <w:r w:rsidRPr="00384A38">
        <w:rPr>
          <w:spacing w:val="0"/>
        </w:rPr>
        <w:t>, 27/1 в Ленинском районе г. Астрахани»</w:t>
      </w:r>
    </w:p>
    <w:p w:rsidR="002F59F8" w:rsidRPr="00384A38" w:rsidRDefault="002F59F8" w:rsidP="00050F59">
      <w:pPr>
        <w:pStyle w:val="a3"/>
        <w:ind w:firstLine="709"/>
        <w:rPr>
          <w:spacing w:val="0"/>
        </w:rPr>
      </w:pPr>
      <w:bookmarkStart w:id="0" w:name="_GoBack"/>
      <w:proofErr w:type="gramStart"/>
      <w:r w:rsidRPr="00384A38">
        <w:rPr>
          <w:spacing w:val="0"/>
        </w:rPr>
        <w:t xml:space="preserve">В связи с обращением Ширяевой Л.А. от 02.07.2019 № 05-04-01-4677, действующей за </w:t>
      </w:r>
      <w:proofErr w:type="spellStart"/>
      <w:r w:rsidRPr="00384A38">
        <w:rPr>
          <w:spacing w:val="0"/>
        </w:rPr>
        <w:t>Ажигатову</w:t>
      </w:r>
      <w:proofErr w:type="spellEnd"/>
      <w:r w:rsidRPr="00384A38">
        <w:rPr>
          <w:spacing w:val="0"/>
        </w:rPr>
        <w:t xml:space="preserve"> Н.А. по доверенности, удостоверенной нотариусом города Астрахани </w:t>
      </w:r>
      <w:proofErr w:type="spellStart"/>
      <w:r w:rsidRPr="00384A38">
        <w:rPr>
          <w:spacing w:val="0"/>
        </w:rPr>
        <w:t>Нуруллаевой</w:t>
      </w:r>
      <w:proofErr w:type="spellEnd"/>
      <w:r w:rsidRPr="00384A38">
        <w:rPr>
          <w:spacing w:val="0"/>
        </w:rPr>
        <w:t xml:space="preserve"> Э.Х., зарегистрированной в реестре за № 30/24-н/30-2019-1-746 от 02.04.2019,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384A38">
        <w:rPr>
          <w:spacing w:val="0"/>
        </w:rPr>
        <w:t xml:space="preserve"> «</w:t>
      </w:r>
      <w:proofErr w:type="gramStart"/>
      <w:r w:rsidRPr="00384A38">
        <w:rPr>
          <w:spacing w:val="0"/>
        </w:rPr>
        <w:t>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16.08.2019, в связи с невозможностью соблюдения при строительстве, реконструкции и эксплуатации объекта капитального строительства с запрашиваемым параметром национальных стандартов и</w:t>
      </w:r>
      <w:proofErr w:type="gramEnd"/>
      <w:r w:rsidRPr="00384A38">
        <w:rPr>
          <w:spacing w:val="0"/>
        </w:rPr>
        <w:t xml:space="preserve">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2F59F8" w:rsidRPr="00384A38" w:rsidRDefault="002F59F8" w:rsidP="00050F59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1. </w:t>
      </w:r>
      <w:proofErr w:type="gramStart"/>
      <w:r w:rsidRPr="00384A38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1-я Железнодорожная, 27/1 в Ленинском районе г. Астрахани в отношении расстояния от основного строения на земельном участке площадью 599 кв. м (кадастровый номер 30:12:020128:129) до границы земельного участка по ул. 1-я Железнодорожная, 25 - 1,2 м.</w:t>
      </w:r>
      <w:proofErr w:type="gramEnd"/>
    </w:p>
    <w:p w:rsidR="002F59F8" w:rsidRPr="00384A38" w:rsidRDefault="002F59F8" w:rsidP="00050F59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F59F8" w:rsidRPr="00384A38" w:rsidRDefault="002F59F8" w:rsidP="00050F59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F59F8" w:rsidRPr="00384A38" w:rsidRDefault="002F59F8" w:rsidP="00050F59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F59F8" w:rsidRPr="00384A38" w:rsidRDefault="002F59F8" w:rsidP="00050F59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F59F8" w:rsidRPr="00384A38" w:rsidRDefault="002F59F8" w:rsidP="00050F59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384A38">
        <w:rPr>
          <w:spacing w:val="0"/>
        </w:rPr>
        <w:t>.</w:t>
      </w:r>
    </w:p>
    <w:p w:rsidR="000D24A3" w:rsidRDefault="002F59F8" w:rsidP="002F59F8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050F5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9F8"/>
    <w:rsid w:val="00050F59"/>
    <w:rsid w:val="000D24A3"/>
    <w:rsid w:val="002F5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9F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2F59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2F59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9F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2F59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2F59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430</Words>
  <Characters>2455</Characters>
  <Application>Microsoft Office Word</Application>
  <DocSecurity>0</DocSecurity>
  <Lines>20</Lines>
  <Paragraphs>5</Paragraphs>
  <ScaleCrop>false</ScaleCrop>
  <Company/>
  <LinksUpToDate>false</LinksUpToDate>
  <CharactersWithSpaces>2880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2019-09-18T09:50:00Z</dcterms:created>
  <dcterms:modified xsi:type="dcterms:W3CDTF">2019-09-18T09:51:00Z</dcterms:modified>
</cp:coreProperties>
</file>