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FF6" w:rsidRPr="00085FF6" w:rsidRDefault="00085FF6" w:rsidP="00085FF6">
      <w:pPr>
        <w:jc w:val="center"/>
        <w:rPr>
          <w:rFonts w:asciiTheme="majorHAnsi" w:hAnsiTheme="majorHAnsi"/>
          <w:b/>
          <w:sz w:val="20"/>
          <w:szCs w:val="20"/>
        </w:rPr>
      </w:pPr>
      <w:r w:rsidRPr="00085FF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085FF6">
        <w:rPr>
          <w:rFonts w:asciiTheme="majorHAnsi" w:hAnsiTheme="majorHAnsi"/>
          <w:b/>
          <w:sz w:val="20"/>
          <w:szCs w:val="20"/>
        </w:rPr>
        <w:br/>
      </w:r>
      <w:r w:rsidR="00124298" w:rsidRPr="00085FF6">
        <w:rPr>
          <w:rFonts w:asciiTheme="majorHAnsi" w:hAnsiTheme="majorHAnsi"/>
          <w:b/>
          <w:sz w:val="20"/>
          <w:szCs w:val="20"/>
        </w:rPr>
        <w:t>РАСПОРЯЖЕНИЕ</w:t>
      </w:r>
    </w:p>
    <w:p w:rsidR="00154772" w:rsidRPr="00085FF6" w:rsidRDefault="00124298" w:rsidP="00085FF6">
      <w:pPr>
        <w:jc w:val="center"/>
        <w:rPr>
          <w:rFonts w:asciiTheme="majorHAnsi" w:hAnsiTheme="majorHAnsi"/>
          <w:b/>
          <w:sz w:val="20"/>
          <w:szCs w:val="20"/>
        </w:rPr>
      </w:pPr>
      <w:r w:rsidRPr="00085FF6">
        <w:rPr>
          <w:rFonts w:asciiTheme="majorHAnsi" w:hAnsiTheme="majorHAnsi"/>
          <w:b/>
          <w:sz w:val="20"/>
          <w:szCs w:val="20"/>
        </w:rPr>
        <w:t>12 июля 2023 года</w:t>
      </w:r>
      <w:r w:rsidR="002C7A90" w:rsidRPr="00085FF6">
        <w:rPr>
          <w:rFonts w:asciiTheme="majorHAnsi" w:hAnsiTheme="majorHAnsi"/>
          <w:b/>
          <w:sz w:val="20"/>
          <w:szCs w:val="20"/>
        </w:rPr>
        <w:t xml:space="preserve"> </w:t>
      </w:r>
      <w:r w:rsidRPr="00085FF6">
        <w:rPr>
          <w:rFonts w:asciiTheme="majorHAnsi" w:hAnsiTheme="majorHAnsi"/>
          <w:b/>
          <w:sz w:val="20"/>
          <w:szCs w:val="20"/>
        </w:rPr>
        <w:t>№</w:t>
      </w:r>
      <w:r w:rsidR="002C7A90" w:rsidRPr="00085FF6">
        <w:rPr>
          <w:rFonts w:asciiTheme="majorHAnsi" w:hAnsiTheme="majorHAnsi"/>
          <w:b/>
          <w:sz w:val="20"/>
          <w:szCs w:val="20"/>
        </w:rPr>
        <w:t xml:space="preserve"> </w:t>
      </w:r>
      <w:r w:rsidRPr="00085FF6">
        <w:rPr>
          <w:rFonts w:asciiTheme="majorHAnsi" w:hAnsiTheme="majorHAnsi"/>
          <w:b/>
          <w:sz w:val="20"/>
          <w:szCs w:val="20"/>
        </w:rPr>
        <w:t>1171-р</w:t>
      </w:r>
    </w:p>
    <w:p w:rsidR="00085FF6" w:rsidRDefault="002C7A90" w:rsidP="00085FF6">
      <w:pPr>
        <w:jc w:val="center"/>
        <w:rPr>
          <w:rFonts w:asciiTheme="majorHAnsi" w:hAnsiTheme="majorHAnsi"/>
          <w:b/>
          <w:sz w:val="20"/>
          <w:szCs w:val="20"/>
        </w:rPr>
      </w:pPr>
      <w:r w:rsidRPr="00085FF6">
        <w:rPr>
          <w:rFonts w:asciiTheme="majorHAnsi" w:hAnsiTheme="majorHAnsi"/>
          <w:b/>
          <w:sz w:val="20"/>
          <w:szCs w:val="20"/>
        </w:rPr>
        <w:t>«</w:t>
      </w:r>
      <w:r w:rsidR="00124298" w:rsidRPr="00085FF6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помещения, расположенного </w:t>
      </w:r>
    </w:p>
    <w:p w:rsidR="00085FF6" w:rsidRDefault="00124298" w:rsidP="00085FF6">
      <w:pPr>
        <w:jc w:val="center"/>
        <w:rPr>
          <w:rFonts w:asciiTheme="majorHAnsi" w:hAnsiTheme="majorHAnsi"/>
          <w:b/>
          <w:sz w:val="20"/>
          <w:szCs w:val="20"/>
        </w:rPr>
      </w:pPr>
      <w:r w:rsidRPr="00085FF6">
        <w:rPr>
          <w:rFonts w:asciiTheme="majorHAnsi" w:hAnsiTheme="majorHAnsi"/>
          <w:b/>
          <w:sz w:val="20"/>
          <w:szCs w:val="20"/>
        </w:rPr>
        <w:t>по адресу:</w:t>
      </w:r>
      <w:r w:rsidR="00085FF6">
        <w:rPr>
          <w:rFonts w:asciiTheme="majorHAnsi" w:hAnsiTheme="majorHAnsi"/>
          <w:b/>
          <w:sz w:val="20"/>
          <w:szCs w:val="20"/>
        </w:rPr>
        <w:t xml:space="preserve"> </w:t>
      </w:r>
      <w:r w:rsidRPr="00085FF6">
        <w:rPr>
          <w:rFonts w:asciiTheme="majorHAnsi" w:hAnsiTheme="majorHAnsi"/>
          <w:b/>
          <w:sz w:val="20"/>
          <w:szCs w:val="20"/>
        </w:rPr>
        <w:t xml:space="preserve"> г. Аст</w:t>
      </w:r>
      <w:r w:rsidRPr="00085FF6">
        <w:rPr>
          <w:rFonts w:asciiTheme="majorHAnsi" w:hAnsiTheme="majorHAnsi"/>
          <w:b/>
          <w:sz w:val="20"/>
          <w:szCs w:val="20"/>
        </w:rPr>
        <w:softHyphen/>
        <w:t>рахань, Кировский район, ул. Со</w:t>
      </w:r>
      <w:r w:rsidRPr="00085FF6">
        <w:rPr>
          <w:rFonts w:asciiTheme="majorHAnsi" w:hAnsiTheme="majorHAnsi"/>
          <w:b/>
          <w:sz w:val="20"/>
          <w:szCs w:val="20"/>
        </w:rPr>
        <w:softHyphen/>
        <w:t xml:space="preserve">ветской Милиции, д. 8/1, </w:t>
      </w:r>
      <w:r w:rsidRPr="00085FF6">
        <w:rPr>
          <w:rFonts w:asciiTheme="majorHAnsi" w:hAnsiTheme="majorHAnsi"/>
          <w:b/>
          <w:sz w:val="20"/>
          <w:szCs w:val="20"/>
        </w:rPr>
        <w:t xml:space="preserve">пом. 16 </w:t>
      </w:r>
    </w:p>
    <w:p w:rsidR="00154772" w:rsidRPr="00085FF6" w:rsidRDefault="00124298" w:rsidP="00085FF6">
      <w:pPr>
        <w:jc w:val="center"/>
        <w:rPr>
          <w:rFonts w:asciiTheme="majorHAnsi" w:hAnsiTheme="majorHAnsi"/>
          <w:b/>
          <w:sz w:val="20"/>
          <w:szCs w:val="20"/>
        </w:rPr>
      </w:pPr>
      <w:r w:rsidRPr="00085FF6">
        <w:rPr>
          <w:rFonts w:asciiTheme="majorHAnsi" w:hAnsiTheme="majorHAnsi"/>
          <w:b/>
          <w:sz w:val="20"/>
          <w:szCs w:val="20"/>
        </w:rPr>
        <w:t>способом продажи</w:t>
      </w:r>
      <w:r w:rsidR="00085FF6">
        <w:rPr>
          <w:rFonts w:asciiTheme="majorHAnsi" w:hAnsiTheme="majorHAnsi"/>
          <w:b/>
          <w:sz w:val="20"/>
          <w:szCs w:val="20"/>
        </w:rPr>
        <w:t xml:space="preserve"> </w:t>
      </w:r>
      <w:r w:rsidRPr="00085FF6">
        <w:rPr>
          <w:rFonts w:asciiTheme="majorHAnsi" w:hAnsiTheme="majorHAnsi"/>
          <w:b/>
          <w:sz w:val="20"/>
          <w:szCs w:val="20"/>
        </w:rPr>
        <w:t xml:space="preserve"> посредством публичного предложения в элек</w:t>
      </w:r>
      <w:r w:rsidRPr="00085FF6">
        <w:rPr>
          <w:rFonts w:asciiTheme="majorHAnsi" w:hAnsiTheme="majorHAnsi"/>
          <w:b/>
          <w:sz w:val="20"/>
          <w:szCs w:val="20"/>
        </w:rPr>
        <w:softHyphen/>
        <w:t>тронной форме</w:t>
      </w:r>
      <w:r w:rsidR="002C7A90" w:rsidRPr="00085FF6">
        <w:rPr>
          <w:rFonts w:asciiTheme="majorHAnsi" w:hAnsiTheme="majorHAnsi"/>
          <w:b/>
          <w:sz w:val="20"/>
          <w:szCs w:val="20"/>
        </w:rPr>
        <w:t>»</w:t>
      </w:r>
    </w:p>
    <w:p w:rsidR="00154772" w:rsidRPr="00085FF6" w:rsidRDefault="00124298" w:rsidP="00085FF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85FF6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085FF6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</w:t>
      </w:r>
      <w:r w:rsidRPr="00085FF6">
        <w:rPr>
          <w:rFonts w:ascii="Arial" w:hAnsi="Arial" w:cs="Arial"/>
          <w:sz w:val="18"/>
          <w:szCs w:val="18"/>
        </w:rPr>
        <w:t>7.08.2012 № 860 «Об ор</w:t>
      </w:r>
      <w:r w:rsidRPr="00085FF6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</w:t>
      </w:r>
      <w:r w:rsidRPr="00085FF6">
        <w:rPr>
          <w:rFonts w:ascii="Arial" w:hAnsi="Arial" w:cs="Arial"/>
          <w:sz w:val="18"/>
          <w:szCs w:val="18"/>
        </w:rPr>
        <w:softHyphen/>
        <w:t>пального образования «Город Астрахань» от 16.12.2021 № 143 «Об утвер</w:t>
      </w:r>
      <w:r w:rsidRPr="00085FF6">
        <w:rPr>
          <w:rFonts w:ascii="Arial" w:hAnsi="Arial" w:cs="Arial"/>
          <w:sz w:val="18"/>
          <w:szCs w:val="18"/>
        </w:rPr>
        <w:softHyphen/>
        <w:t>ждении прогнозного плана приватиза</w:t>
      </w:r>
      <w:r w:rsidRPr="00085FF6">
        <w:rPr>
          <w:rFonts w:ascii="Arial" w:hAnsi="Arial" w:cs="Arial"/>
          <w:sz w:val="18"/>
          <w:szCs w:val="18"/>
        </w:rPr>
        <w:t>ции муниципального имущества му</w:t>
      </w:r>
      <w:r w:rsidRPr="00085FF6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 на 2022- 2024 годы», учитывая протокол</w:t>
      </w:r>
      <w:proofErr w:type="gramEnd"/>
      <w:r w:rsidRPr="00085FF6">
        <w:rPr>
          <w:rFonts w:ascii="Arial" w:hAnsi="Arial" w:cs="Arial"/>
          <w:sz w:val="18"/>
          <w:szCs w:val="18"/>
        </w:rPr>
        <w:t xml:space="preserve"> несостоявшегося аукциона № 297/05 от 20.06.2023 в электронной форме:</w:t>
      </w:r>
    </w:p>
    <w:p w:rsidR="00154772" w:rsidRPr="00085FF6" w:rsidRDefault="001963B1" w:rsidP="00085FF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  <w:r w:rsidR="002C7A90" w:rsidRPr="00085FF6">
        <w:rPr>
          <w:rFonts w:ascii="Arial" w:hAnsi="Arial" w:cs="Arial"/>
          <w:sz w:val="18"/>
          <w:szCs w:val="18"/>
        </w:rPr>
        <w:t xml:space="preserve">1. </w:t>
      </w:r>
      <w:r w:rsidR="00124298" w:rsidRPr="00085FF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24298" w:rsidRPr="00085FF6">
        <w:rPr>
          <w:rFonts w:ascii="Arial" w:hAnsi="Arial" w:cs="Arial"/>
          <w:sz w:val="18"/>
          <w:szCs w:val="18"/>
        </w:rPr>
        <w:softHyphen/>
      </w:r>
      <w:r w:rsidR="00124298" w:rsidRPr="00085FF6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154772" w:rsidRPr="00085FF6" w:rsidRDefault="002C7A90" w:rsidP="00085F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FF6">
        <w:rPr>
          <w:rFonts w:ascii="Arial" w:hAnsi="Arial" w:cs="Arial"/>
          <w:sz w:val="18"/>
          <w:szCs w:val="18"/>
        </w:rPr>
        <w:t xml:space="preserve"> 1.1. </w:t>
      </w:r>
      <w:r w:rsidR="00124298" w:rsidRPr="00085FF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124298" w:rsidRPr="00085FF6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124298" w:rsidRPr="00085FF6">
        <w:rPr>
          <w:rFonts w:ascii="Arial" w:hAnsi="Arial" w:cs="Arial"/>
          <w:sz w:val="18"/>
          <w:szCs w:val="18"/>
        </w:rPr>
        <w:softHyphen/>
        <w:t xml:space="preserve">рахань, Кировский район, ул. Советской Милиции, д. 8/1, пом. 16, общей площадью 45,2 </w:t>
      </w:r>
      <w:proofErr w:type="spellStart"/>
      <w:r w:rsidR="00124298" w:rsidRPr="00085FF6">
        <w:rPr>
          <w:rFonts w:ascii="Arial" w:hAnsi="Arial" w:cs="Arial"/>
          <w:sz w:val="18"/>
          <w:szCs w:val="18"/>
        </w:rPr>
        <w:t>кв</w:t>
      </w:r>
      <w:proofErr w:type="gramStart"/>
      <w:r w:rsidR="00124298" w:rsidRPr="00085FF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24298" w:rsidRPr="00085FF6">
        <w:rPr>
          <w:rFonts w:ascii="Arial" w:hAnsi="Arial" w:cs="Arial"/>
          <w:sz w:val="18"/>
          <w:szCs w:val="18"/>
        </w:rPr>
        <w:t>, кадастровый номер 30:12:010583:95 (далее - объект приватизации) способом продажи посредством публичного предложения в электронной форме с открытой формой подачи предложений о цене иму</w:t>
      </w:r>
      <w:r w:rsidR="00124298" w:rsidRPr="00085FF6">
        <w:rPr>
          <w:rFonts w:ascii="Arial" w:hAnsi="Arial" w:cs="Arial"/>
          <w:sz w:val="18"/>
          <w:szCs w:val="18"/>
        </w:rPr>
        <w:softHyphen/>
        <w:t>щества:</w:t>
      </w:r>
    </w:p>
    <w:p w:rsidR="00154772" w:rsidRPr="00085FF6" w:rsidRDefault="002C7A90" w:rsidP="00085F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FF6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124298" w:rsidRPr="00085FF6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</w:t>
      </w:r>
      <w:r w:rsidR="00124298" w:rsidRPr="00085FF6">
        <w:rPr>
          <w:rFonts w:ascii="Arial" w:hAnsi="Arial" w:cs="Arial"/>
          <w:sz w:val="18"/>
          <w:szCs w:val="18"/>
        </w:rPr>
        <w:t>тизации способом продажи посредством публичного предложения в электронной форме и обеспечить его размещение на официальном сайте Российской Федерации в информационно - телекоммуникационной сети</w:t>
      </w:r>
      <w:r w:rsidR="00085FF6" w:rsidRPr="00085FF6">
        <w:rPr>
          <w:rFonts w:ascii="Arial" w:hAnsi="Arial" w:cs="Arial"/>
          <w:sz w:val="18"/>
          <w:szCs w:val="18"/>
        </w:rPr>
        <w:t xml:space="preserve"> </w:t>
      </w:r>
      <w:r w:rsidR="00124298" w:rsidRPr="00085FF6">
        <w:rPr>
          <w:rFonts w:ascii="Arial" w:hAnsi="Arial" w:cs="Arial"/>
          <w:sz w:val="18"/>
          <w:szCs w:val="18"/>
        </w:rPr>
        <w:t xml:space="preserve">«Интернет» </w:t>
      </w:r>
      <w:hyperlink r:id="rId8" w:history="1">
        <w:r w:rsidR="00124298" w:rsidRPr="00085FF6">
          <w:rPr>
            <w:rStyle w:val="a4"/>
            <w:rFonts w:ascii="Arial" w:hAnsi="Arial" w:cs="Arial"/>
            <w:sz w:val="18"/>
            <w:szCs w:val="18"/>
          </w:rPr>
          <w:t>www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.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torgi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.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gov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.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24298" w:rsidRPr="00085FF6">
        <w:rPr>
          <w:rFonts w:ascii="Arial" w:hAnsi="Arial" w:cs="Arial"/>
          <w:sz w:val="18"/>
          <w:szCs w:val="18"/>
        </w:rPr>
        <w:t xml:space="preserve"> </w:t>
      </w:r>
      <w:r w:rsidR="00124298" w:rsidRPr="00085FF6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124298" w:rsidRPr="00085FF6">
          <w:rPr>
            <w:rStyle w:val="a4"/>
            <w:rFonts w:ascii="Arial" w:hAnsi="Arial" w:cs="Arial"/>
            <w:sz w:val="18"/>
            <w:szCs w:val="18"/>
          </w:rPr>
          <w:t>www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.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torgi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.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gov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.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24298" w:rsidRPr="00085FF6">
        <w:rPr>
          <w:rFonts w:ascii="Arial" w:hAnsi="Arial" w:cs="Arial"/>
          <w:sz w:val="18"/>
          <w:szCs w:val="18"/>
        </w:rPr>
        <w:t xml:space="preserve">) </w:t>
      </w:r>
      <w:r w:rsidR="00124298" w:rsidRPr="00085FF6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«Городской округ город Астрахань» </w:t>
      </w:r>
      <w:hyperlink r:id="rId10" w:history="1">
        <w:r w:rsidR="00124298" w:rsidRPr="00085FF6">
          <w:rPr>
            <w:rStyle w:val="a4"/>
            <w:rFonts w:ascii="Arial" w:hAnsi="Arial" w:cs="Arial"/>
            <w:sz w:val="18"/>
            <w:szCs w:val="18"/>
          </w:rPr>
          <w:t>www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.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astrgorod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.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24298" w:rsidRPr="00085FF6">
        <w:rPr>
          <w:rFonts w:ascii="Arial" w:hAnsi="Arial" w:cs="Arial"/>
          <w:sz w:val="18"/>
          <w:szCs w:val="18"/>
        </w:rPr>
        <w:t xml:space="preserve"> </w:t>
      </w:r>
      <w:r w:rsidR="00124298" w:rsidRPr="00085FF6">
        <w:rPr>
          <w:rFonts w:ascii="Arial" w:hAnsi="Arial" w:cs="Arial"/>
          <w:sz w:val="18"/>
          <w:szCs w:val="18"/>
        </w:rPr>
        <w:t>(далее -</w:t>
      </w:r>
      <w:r w:rsidRPr="00085FF6">
        <w:rPr>
          <w:rFonts w:ascii="Arial" w:hAnsi="Arial" w:cs="Arial"/>
          <w:sz w:val="18"/>
          <w:szCs w:val="18"/>
        </w:rPr>
        <w:t xml:space="preserve"> </w:t>
      </w:r>
      <w:r w:rsidR="00124298" w:rsidRPr="00085FF6">
        <w:rPr>
          <w:rFonts w:ascii="Arial" w:hAnsi="Arial" w:cs="Arial"/>
          <w:sz w:val="18"/>
          <w:szCs w:val="18"/>
        </w:rPr>
        <w:t>официальный сайт</w:t>
      </w:r>
      <w:proofErr w:type="gramEnd"/>
      <w:r w:rsidR="00124298" w:rsidRPr="00085FF6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</w:t>
      </w:r>
      <w:r w:rsidR="00124298" w:rsidRPr="00085FF6">
        <w:rPr>
          <w:rFonts w:ascii="Arial" w:hAnsi="Arial" w:cs="Arial"/>
          <w:sz w:val="18"/>
          <w:szCs w:val="18"/>
        </w:rPr>
        <w:softHyphen/>
        <w:t>ской округ город Астрахань»).</w:t>
      </w:r>
    </w:p>
    <w:p w:rsidR="00154772" w:rsidRPr="00085FF6" w:rsidRDefault="002C7A90" w:rsidP="00085F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FF6">
        <w:rPr>
          <w:rFonts w:ascii="Arial" w:hAnsi="Arial" w:cs="Arial"/>
          <w:sz w:val="18"/>
          <w:szCs w:val="18"/>
        </w:rPr>
        <w:t xml:space="preserve">1.1.2. </w:t>
      </w:r>
      <w:r w:rsidR="00124298" w:rsidRPr="00085FF6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124298" w:rsidRPr="00085FF6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124298" w:rsidRPr="00085FF6">
        <w:rPr>
          <w:rFonts w:ascii="Arial" w:hAnsi="Arial" w:cs="Arial"/>
          <w:sz w:val="18"/>
          <w:szCs w:val="18"/>
        </w:rPr>
        <w:softHyphen/>
      </w:r>
      <w:r w:rsidR="00124298" w:rsidRPr="00085FF6">
        <w:rPr>
          <w:rFonts w:ascii="Arial" w:hAnsi="Arial" w:cs="Arial"/>
          <w:sz w:val="18"/>
          <w:szCs w:val="18"/>
        </w:rPr>
        <w:t>ключить договор купли-продажи объекта приватизации.</w:t>
      </w:r>
    </w:p>
    <w:p w:rsidR="00154772" w:rsidRPr="00085FF6" w:rsidRDefault="002C7A90" w:rsidP="00085F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FF6">
        <w:rPr>
          <w:rFonts w:ascii="Arial" w:hAnsi="Arial" w:cs="Arial"/>
          <w:sz w:val="18"/>
          <w:szCs w:val="18"/>
        </w:rPr>
        <w:t xml:space="preserve">1.1.3. </w:t>
      </w:r>
      <w:r w:rsidR="00124298" w:rsidRPr="00085FF6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124298" w:rsidRPr="00085FF6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124298" w:rsidRPr="00085FF6">
          <w:rPr>
            <w:rStyle w:val="a4"/>
            <w:rFonts w:ascii="Arial" w:hAnsi="Arial" w:cs="Arial"/>
            <w:sz w:val="18"/>
            <w:szCs w:val="18"/>
          </w:rPr>
          <w:t>www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.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torgi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.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gov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.</w:t>
        </w:r>
        <w:r w:rsidR="00124298" w:rsidRPr="00085FF6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124298" w:rsidRPr="00085FF6">
        <w:rPr>
          <w:rFonts w:ascii="Arial" w:hAnsi="Arial" w:cs="Arial"/>
          <w:sz w:val="18"/>
          <w:szCs w:val="18"/>
        </w:rPr>
        <w:t xml:space="preserve"> </w:t>
      </w:r>
      <w:r w:rsidR="00124298" w:rsidRPr="00085FF6">
        <w:rPr>
          <w:rFonts w:ascii="Arial" w:hAnsi="Arial" w:cs="Arial"/>
          <w:sz w:val="18"/>
          <w:szCs w:val="18"/>
        </w:rPr>
        <w:t>и на официальном сайте администрации муници</w:t>
      </w:r>
      <w:r w:rsidR="00124298" w:rsidRPr="00085FF6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</w:t>
      </w:r>
      <w:r w:rsidR="00124298" w:rsidRPr="00085FF6">
        <w:rPr>
          <w:rFonts w:ascii="Arial" w:hAnsi="Arial" w:cs="Arial"/>
          <w:sz w:val="18"/>
          <w:szCs w:val="18"/>
        </w:rPr>
        <w:t>город Астрахань» информацион</w:t>
      </w:r>
      <w:r w:rsidR="00124298" w:rsidRPr="00085FF6">
        <w:rPr>
          <w:rFonts w:ascii="Arial" w:hAnsi="Arial" w:cs="Arial"/>
          <w:sz w:val="18"/>
          <w:szCs w:val="18"/>
        </w:rPr>
        <w:softHyphen/>
        <w:t>ное сообщение об итогах продажи объекта приватизации посредством пуб</w:t>
      </w:r>
      <w:r w:rsidR="00124298" w:rsidRPr="00085FF6">
        <w:rPr>
          <w:rFonts w:ascii="Arial" w:hAnsi="Arial" w:cs="Arial"/>
          <w:sz w:val="18"/>
          <w:szCs w:val="18"/>
        </w:rPr>
        <w:softHyphen/>
        <w:t>личного предложения.</w:t>
      </w:r>
    </w:p>
    <w:p w:rsidR="00154772" w:rsidRPr="00085FF6" w:rsidRDefault="002C7A90" w:rsidP="00085F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FF6">
        <w:rPr>
          <w:rFonts w:ascii="Arial" w:hAnsi="Arial" w:cs="Arial"/>
          <w:sz w:val="18"/>
          <w:szCs w:val="18"/>
        </w:rPr>
        <w:t xml:space="preserve">1.1.4. </w:t>
      </w:r>
      <w:r w:rsidR="00124298" w:rsidRPr="00085FF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124298" w:rsidRPr="00085FF6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</w:t>
      </w:r>
      <w:r w:rsidR="00124298" w:rsidRPr="00085FF6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</w:t>
      </w:r>
      <w:r w:rsidR="00124298" w:rsidRPr="00085FF6">
        <w:rPr>
          <w:rFonts w:ascii="Arial" w:hAnsi="Arial" w:cs="Arial"/>
          <w:sz w:val="18"/>
          <w:szCs w:val="18"/>
        </w:rPr>
        <w:softHyphen/>
        <w:t>хань».</w:t>
      </w:r>
    </w:p>
    <w:p w:rsidR="00154772" w:rsidRPr="00085FF6" w:rsidRDefault="00124298" w:rsidP="00085F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FF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85FF6">
        <w:rPr>
          <w:rFonts w:ascii="Arial" w:hAnsi="Arial" w:cs="Arial"/>
          <w:sz w:val="18"/>
          <w:szCs w:val="18"/>
        </w:rPr>
        <w:t>Разместить</w:t>
      </w:r>
      <w:proofErr w:type="gramEnd"/>
      <w:r w:rsidRPr="00085FF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085FF6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085FF6">
          <w:rPr>
            <w:rStyle w:val="a4"/>
            <w:rFonts w:ascii="Arial" w:hAnsi="Arial" w:cs="Arial"/>
            <w:sz w:val="18"/>
            <w:szCs w:val="18"/>
          </w:rPr>
          <w:t>www</w:t>
        </w:r>
        <w:r w:rsidRPr="00085FF6">
          <w:rPr>
            <w:rStyle w:val="a4"/>
            <w:rFonts w:ascii="Arial" w:hAnsi="Arial" w:cs="Arial"/>
            <w:sz w:val="18"/>
            <w:szCs w:val="18"/>
          </w:rPr>
          <w:t>.</w:t>
        </w:r>
        <w:r w:rsidRPr="00085FF6">
          <w:rPr>
            <w:rStyle w:val="a4"/>
            <w:rFonts w:ascii="Arial" w:hAnsi="Arial" w:cs="Arial"/>
            <w:sz w:val="18"/>
            <w:szCs w:val="18"/>
          </w:rPr>
          <w:t>torgi</w:t>
        </w:r>
        <w:r w:rsidRPr="00085FF6">
          <w:rPr>
            <w:rStyle w:val="a4"/>
            <w:rFonts w:ascii="Arial" w:hAnsi="Arial" w:cs="Arial"/>
            <w:sz w:val="18"/>
            <w:szCs w:val="18"/>
          </w:rPr>
          <w:t>.</w:t>
        </w:r>
        <w:r w:rsidRPr="00085FF6">
          <w:rPr>
            <w:rStyle w:val="a4"/>
            <w:rFonts w:ascii="Arial" w:hAnsi="Arial" w:cs="Arial"/>
            <w:sz w:val="18"/>
            <w:szCs w:val="18"/>
          </w:rPr>
          <w:t>gov</w:t>
        </w:r>
        <w:r w:rsidRPr="00085FF6">
          <w:rPr>
            <w:rStyle w:val="a4"/>
            <w:rFonts w:ascii="Arial" w:hAnsi="Arial" w:cs="Arial"/>
            <w:sz w:val="18"/>
            <w:szCs w:val="18"/>
          </w:rPr>
          <w:t>.</w:t>
        </w:r>
        <w:r w:rsidRPr="00085FF6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085FF6">
        <w:rPr>
          <w:rFonts w:ascii="Arial" w:hAnsi="Arial" w:cs="Arial"/>
          <w:sz w:val="18"/>
          <w:szCs w:val="18"/>
        </w:rPr>
        <w:t xml:space="preserve"> </w:t>
      </w:r>
      <w:r w:rsidRPr="00085FF6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154772" w:rsidRPr="00085FF6" w:rsidRDefault="002C7A90" w:rsidP="00085F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FF6">
        <w:rPr>
          <w:rFonts w:ascii="Arial" w:hAnsi="Arial" w:cs="Arial"/>
          <w:sz w:val="18"/>
          <w:szCs w:val="18"/>
        </w:rPr>
        <w:t xml:space="preserve">2. </w:t>
      </w:r>
      <w:r w:rsidR="00124298" w:rsidRPr="00085FF6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124298" w:rsidRPr="00085FF6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</w:t>
      </w:r>
      <w:r w:rsidR="00124298" w:rsidRPr="00085FF6">
        <w:rPr>
          <w:rFonts w:ascii="Arial" w:hAnsi="Arial" w:cs="Arial"/>
          <w:sz w:val="18"/>
          <w:szCs w:val="18"/>
        </w:rPr>
        <w:t xml:space="preserve">тва «Агентство по государственному заказу Республики Татарстан» </w:t>
      </w:r>
      <w:r w:rsidR="00124298" w:rsidRPr="00085FF6">
        <w:rPr>
          <w:rFonts w:ascii="Arial" w:hAnsi="Arial" w:cs="Arial"/>
          <w:sz w:val="18"/>
          <w:szCs w:val="18"/>
        </w:rPr>
        <w:t>(</w:t>
      </w:r>
      <w:r w:rsidR="00124298" w:rsidRPr="00085FF6">
        <w:rPr>
          <w:rFonts w:ascii="Arial" w:hAnsi="Arial" w:cs="Arial"/>
          <w:sz w:val="18"/>
          <w:szCs w:val="18"/>
        </w:rPr>
        <w:t>sale</w:t>
      </w:r>
      <w:r w:rsidR="00124298" w:rsidRPr="00085FF6">
        <w:rPr>
          <w:rFonts w:ascii="Arial" w:hAnsi="Arial" w:cs="Arial"/>
          <w:sz w:val="18"/>
          <w:szCs w:val="18"/>
        </w:rPr>
        <w:t>.</w:t>
      </w:r>
      <w:r w:rsidR="00124298" w:rsidRPr="00085FF6">
        <w:rPr>
          <w:rFonts w:ascii="Arial" w:hAnsi="Arial" w:cs="Arial"/>
          <w:sz w:val="18"/>
          <w:szCs w:val="18"/>
        </w:rPr>
        <w:t>zakazrf</w:t>
      </w:r>
      <w:r w:rsidR="00124298" w:rsidRPr="00085FF6">
        <w:rPr>
          <w:rFonts w:ascii="Arial" w:hAnsi="Arial" w:cs="Arial"/>
          <w:sz w:val="18"/>
          <w:szCs w:val="18"/>
        </w:rPr>
        <w:t>.</w:t>
      </w:r>
      <w:r w:rsidR="00124298" w:rsidRPr="00085FF6">
        <w:rPr>
          <w:rFonts w:ascii="Arial" w:hAnsi="Arial" w:cs="Arial"/>
          <w:sz w:val="18"/>
          <w:szCs w:val="18"/>
        </w:rPr>
        <w:t>ru</w:t>
      </w:r>
      <w:r w:rsidR="00124298" w:rsidRPr="00085FF6">
        <w:rPr>
          <w:rFonts w:ascii="Arial" w:hAnsi="Arial" w:cs="Arial"/>
          <w:sz w:val="18"/>
          <w:szCs w:val="18"/>
        </w:rPr>
        <w:t>).</w:t>
      </w:r>
    </w:p>
    <w:p w:rsidR="00154772" w:rsidRPr="00085FF6" w:rsidRDefault="002C7A90" w:rsidP="00085F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FF6">
        <w:rPr>
          <w:rFonts w:ascii="Arial" w:hAnsi="Arial" w:cs="Arial"/>
          <w:sz w:val="18"/>
          <w:szCs w:val="18"/>
        </w:rPr>
        <w:t xml:space="preserve">3. </w:t>
      </w:r>
      <w:r w:rsidR="00124298" w:rsidRPr="00085FF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124298" w:rsidRPr="00085FF6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124298" w:rsidRPr="00085FF6">
        <w:rPr>
          <w:rFonts w:ascii="Arial" w:hAnsi="Arial" w:cs="Arial"/>
          <w:sz w:val="18"/>
          <w:szCs w:val="18"/>
        </w:rPr>
        <w:t>разместить</w:t>
      </w:r>
      <w:proofErr w:type="gramEnd"/>
      <w:r w:rsidR="00124298" w:rsidRPr="00085FF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124298" w:rsidRPr="00085FF6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54772" w:rsidRPr="00085FF6" w:rsidRDefault="002C7A90" w:rsidP="00085F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5FF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24298" w:rsidRPr="00085FF6">
        <w:rPr>
          <w:rFonts w:ascii="Arial" w:hAnsi="Arial" w:cs="Arial"/>
          <w:sz w:val="18"/>
          <w:szCs w:val="18"/>
        </w:rPr>
        <w:t>Контроль за</w:t>
      </w:r>
      <w:proofErr w:type="gramEnd"/>
      <w:r w:rsidR="00124298" w:rsidRPr="00085FF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124298" w:rsidRPr="00085FF6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</w:t>
      </w:r>
      <w:r w:rsidR="00124298" w:rsidRPr="00085FF6">
        <w:rPr>
          <w:rFonts w:ascii="Arial" w:hAnsi="Arial" w:cs="Arial"/>
          <w:sz w:val="18"/>
          <w:szCs w:val="18"/>
        </w:rPr>
        <w:t xml:space="preserve">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124298" w:rsidRPr="00085FF6">
        <w:rPr>
          <w:rFonts w:ascii="Arial" w:hAnsi="Arial" w:cs="Arial"/>
          <w:sz w:val="18"/>
          <w:szCs w:val="18"/>
        </w:rPr>
        <w:softHyphen/>
        <w:t>ства, жилищную политику и отдела по</w:t>
      </w:r>
      <w:r w:rsidR="00124298" w:rsidRPr="00085FF6">
        <w:rPr>
          <w:rFonts w:ascii="Arial" w:hAnsi="Arial" w:cs="Arial"/>
          <w:sz w:val="18"/>
          <w:szCs w:val="18"/>
        </w:rPr>
        <w:t xml:space="preserve"> организации и проведению оценки технического состояния зданий, строений, сооружений и деятельности ко</w:t>
      </w:r>
      <w:r w:rsidR="00124298" w:rsidRPr="00085FF6">
        <w:rPr>
          <w:rFonts w:ascii="Arial" w:hAnsi="Arial" w:cs="Arial"/>
          <w:sz w:val="18"/>
          <w:szCs w:val="18"/>
        </w:rPr>
        <w:softHyphen/>
        <w:t>миссий.</w:t>
      </w:r>
    </w:p>
    <w:p w:rsidR="00154772" w:rsidRPr="00085FF6" w:rsidRDefault="00124298" w:rsidP="00697FB2">
      <w:pPr>
        <w:jc w:val="right"/>
        <w:rPr>
          <w:rFonts w:ascii="Arial" w:hAnsi="Arial" w:cs="Arial"/>
          <w:b/>
          <w:sz w:val="18"/>
          <w:szCs w:val="18"/>
        </w:rPr>
      </w:pPr>
      <w:r w:rsidRPr="00085FF6">
        <w:rPr>
          <w:rFonts w:ascii="Arial" w:hAnsi="Arial" w:cs="Arial"/>
          <w:b/>
          <w:sz w:val="18"/>
          <w:szCs w:val="18"/>
        </w:rPr>
        <w:t>Глава муниципального о</w:t>
      </w:r>
      <w:r w:rsidR="002C7A90" w:rsidRPr="00085FF6">
        <w:rPr>
          <w:rFonts w:ascii="Arial" w:hAnsi="Arial" w:cs="Arial"/>
          <w:b/>
          <w:sz w:val="18"/>
          <w:szCs w:val="18"/>
        </w:rPr>
        <w:t>б</w:t>
      </w:r>
      <w:r w:rsidRPr="00085FF6">
        <w:rPr>
          <w:rFonts w:ascii="Arial" w:hAnsi="Arial" w:cs="Arial"/>
          <w:b/>
          <w:sz w:val="18"/>
          <w:szCs w:val="18"/>
        </w:rPr>
        <w:t>раз</w:t>
      </w:r>
      <w:r w:rsidR="002C7A90" w:rsidRPr="00085FF6">
        <w:rPr>
          <w:rFonts w:ascii="Arial" w:hAnsi="Arial" w:cs="Arial"/>
          <w:b/>
          <w:sz w:val="18"/>
          <w:szCs w:val="18"/>
        </w:rPr>
        <w:t>о</w:t>
      </w:r>
      <w:r w:rsidRPr="00085FF6">
        <w:rPr>
          <w:rFonts w:ascii="Arial" w:hAnsi="Arial" w:cs="Arial"/>
          <w:b/>
          <w:sz w:val="18"/>
          <w:szCs w:val="18"/>
        </w:rPr>
        <w:t>вани</w:t>
      </w:r>
      <w:r w:rsidR="002C7A90" w:rsidRPr="00085FF6">
        <w:rPr>
          <w:rFonts w:ascii="Arial" w:hAnsi="Arial" w:cs="Arial"/>
          <w:b/>
          <w:sz w:val="18"/>
          <w:szCs w:val="18"/>
        </w:rPr>
        <w:t xml:space="preserve">я </w:t>
      </w:r>
      <w:r w:rsidRPr="00085FF6">
        <w:rPr>
          <w:rFonts w:ascii="Arial" w:hAnsi="Arial" w:cs="Arial"/>
          <w:b/>
          <w:sz w:val="18"/>
          <w:szCs w:val="18"/>
        </w:rPr>
        <w:t>«Городской округ горо</w:t>
      </w:r>
      <w:r w:rsidR="002C7A90" w:rsidRPr="00085FF6">
        <w:rPr>
          <w:rFonts w:ascii="Arial" w:hAnsi="Arial" w:cs="Arial"/>
          <w:b/>
          <w:sz w:val="18"/>
          <w:szCs w:val="18"/>
        </w:rPr>
        <w:t>д</w:t>
      </w:r>
      <w:r w:rsidRPr="00085FF6">
        <w:rPr>
          <w:rFonts w:ascii="Arial" w:hAnsi="Arial" w:cs="Arial"/>
          <w:b/>
          <w:sz w:val="18"/>
          <w:szCs w:val="18"/>
        </w:rPr>
        <w:t xml:space="preserve"> Астрахань</w:t>
      </w:r>
      <w:r w:rsidR="002C7A90" w:rsidRPr="00085FF6">
        <w:rPr>
          <w:rFonts w:ascii="Arial" w:hAnsi="Arial" w:cs="Arial"/>
          <w:b/>
          <w:sz w:val="18"/>
          <w:szCs w:val="18"/>
        </w:rPr>
        <w:t xml:space="preserve">» </w:t>
      </w:r>
      <w:r w:rsidRPr="00085FF6">
        <w:rPr>
          <w:rFonts w:ascii="Arial" w:hAnsi="Arial" w:cs="Arial"/>
          <w:b/>
          <w:sz w:val="18"/>
          <w:szCs w:val="18"/>
        </w:rPr>
        <w:t>О.А. Полумордвинов</w:t>
      </w:r>
    </w:p>
    <w:p w:rsidR="00154772" w:rsidRPr="002C7A90" w:rsidRDefault="00154772" w:rsidP="002C7A90">
      <w:pPr>
        <w:jc w:val="right"/>
        <w:rPr>
          <w:b/>
        </w:rPr>
      </w:pPr>
    </w:p>
    <w:sectPr w:rsidR="00154772" w:rsidRPr="002C7A90" w:rsidSect="00085FF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298" w:rsidRDefault="00124298">
      <w:r>
        <w:separator/>
      </w:r>
    </w:p>
  </w:endnote>
  <w:endnote w:type="continuationSeparator" w:id="0">
    <w:p w:rsidR="00124298" w:rsidRDefault="00124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298" w:rsidRDefault="00124298"/>
  </w:footnote>
  <w:footnote w:type="continuationSeparator" w:id="0">
    <w:p w:rsidR="00124298" w:rsidRDefault="001242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65B84"/>
    <w:multiLevelType w:val="multilevel"/>
    <w:tmpl w:val="2FD67B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54772"/>
    <w:rsid w:val="00085FF6"/>
    <w:rsid w:val="00124298"/>
    <w:rsid w:val="00154772"/>
    <w:rsid w:val="001963B1"/>
    <w:rsid w:val="002C7A90"/>
    <w:rsid w:val="0069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0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2C7A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0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2C7A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644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2023-07-12T10:21:00Z</dcterms:created>
  <dcterms:modified xsi:type="dcterms:W3CDTF">2023-07-12T10:25:00Z</dcterms:modified>
</cp:coreProperties>
</file>