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701" w:rsidRPr="007C12B2" w:rsidRDefault="00645996" w:rsidP="00F57198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C12B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645996" w:rsidRPr="007C12B2" w:rsidRDefault="0053205E" w:rsidP="00F57198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7C12B2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EC7701" w:rsidRPr="007C12B2" w:rsidRDefault="0053205E" w:rsidP="00F57198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C12B2">
        <w:rPr>
          <w:rFonts w:asciiTheme="majorHAnsi" w:hAnsiTheme="majorHAnsi" w:cs="Arial"/>
          <w:b/>
          <w:sz w:val="20"/>
          <w:szCs w:val="20"/>
        </w:rPr>
        <w:t>12 июля 2023 года</w:t>
      </w:r>
      <w:r w:rsidR="00177D84" w:rsidRPr="007C12B2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7C12B2">
        <w:rPr>
          <w:rFonts w:asciiTheme="majorHAnsi" w:hAnsiTheme="majorHAnsi" w:cs="Arial"/>
          <w:b/>
          <w:sz w:val="20"/>
          <w:szCs w:val="20"/>
        </w:rPr>
        <w:t>1180-р</w:t>
      </w:r>
    </w:p>
    <w:p w:rsidR="002A1130" w:rsidRDefault="00177D84" w:rsidP="00F57198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C12B2">
        <w:rPr>
          <w:rFonts w:asciiTheme="majorHAnsi" w:hAnsiTheme="majorHAnsi" w:cs="Arial"/>
          <w:b/>
          <w:sz w:val="20"/>
          <w:szCs w:val="20"/>
        </w:rPr>
        <w:t>«</w:t>
      </w:r>
      <w:r w:rsidR="0053205E" w:rsidRPr="007C12B2">
        <w:rPr>
          <w:rFonts w:asciiTheme="majorHAnsi" w:hAnsiTheme="majorHAnsi" w:cs="Arial"/>
          <w:b/>
          <w:sz w:val="20"/>
          <w:szCs w:val="20"/>
        </w:rPr>
        <w:t>О внесении изменений</w:t>
      </w:r>
      <w:r w:rsidRPr="007C12B2">
        <w:rPr>
          <w:rFonts w:asciiTheme="majorHAnsi" w:hAnsiTheme="majorHAnsi" w:cs="Arial"/>
          <w:b/>
          <w:sz w:val="20"/>
          <w:szCs w:val="20"/>
        </w:rPr>
        <w:t xml:space="preserve"> </w:t>
      </w:r>
      <w:r w:rsidR="0053205E" w:rsidRPr="007C12B2">
        <w:rPr>
          <w:rFonts w:asciiTheme="majorHAnsi" w:hAnsiTheme="majorHAnsi" w:cs="Arial"/>
          <w:b/>
          <w:sz w:val="20"/>
          <w:szCs w:val="20"/>
        </w:rPr>
        <w:t>в распоряжение администрации</w:t>
      </w:r>
      <w:r w:rsidRPr="007C12B2">
        <w:rPr>
          <w:rFonts w:asciiTheme="majorHAnsi" w:hAnsiTheme="majorHAnsi" w:cs="Arial"/>
          <w:b/>
          <w:sz w:val="20"/>
          <w:szCs w:val="20"/>
        </w:rPr>
        <w:t xml:space="preserve"> </w:t>
      </w:r>
      <w:r w:rsidR="0053205E" w:rsidRPr="007C12B2">
        <w:rPr>
          <w:rFonts w:asciiTheme="majorHAnsi" w:hAnsiTheme="majorHAnsi" w:cs="Arial"/>
          <w:b/>
          <w:sz w:val="20"/>
          <w:szCs w:val="20"/>
        </w:rPr>
        <w:t xml:space="preserve">муниципального </w:t>
      </w:r>
    </w:p>
    <w:p w:rsidR="00EC7701" w:rsidRPr="007C12B2" w:rsidRDefault="002A1130" w:rsidP="00F57198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о</w:t>
      </w:r>
      <w:bookmarkStart w:id="1" w:name="_GoBack"/>
      <w:bookmarkEnd w:id="1"/>
      <w:r w:rsidR="0053205E" w:rsidRPr="007C12B2">
        <w:rPr>
          <w:rFonts w:asciiTheme="majorHAnsi" w:hAnsiTheme="majorHAnsi" w:cs="Arial"/>
          <w:b/>
          <w:sz w:val="20"/>
          <w:szCs w:val="20"/>
        </w:rPr>
        <w:t>бразования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53205E" w:rsidRPr="007C12B2">
        <w:rPr>
          <w:rFonts w:asciiTheme="majorHAnsi" w:hAnsiTheme="majorHAnsi" w:cs="Arial"/>
          <w:b/>
          <w:sz w:val="20"/>
          <w:szCs w:val="20"/>
        </w:rPr>
        <w:t>«Город Астрахань» от 27.10.2021</w:t>
      </w:r>
      <w:r w:rsidR="00177D84" w:rsidRPr="007C12B2">
        <w:rPr>
          <w:rFonts w:asciiTheme="majorHAnsi" w:hAnsiTheme="majorHAnsi" w:cs="Arial"/>
          <w:b/>
          <w:sz w:val="20"/>
          <w:szCs w:val="20"/>
        </w:rPr>
        <w:t xml:space="preserve"> </w:t>
      </w:r>
      <w:r w:rsidR="0053205E" w:rsidRPr="007C12B2">
        <w:rPr>
          <w:rFonts w:asciiTheme="majorHAnsi" w:hAnsiTheme="majorHAnsi" w:cs="Arial"/>
          <w:b/>
          <w:sz w:val="20"/>
          <w:szCs w:val="20"/>
        </w:rPr>
        <w:t>№ 1879-р</w:t>
      </w:r>
      <w:r w:rsidR="00177D84" w:rsidRPr="007C12B2">
        <w:rPr>
          <w:rFonts w:asciiTheme="majorHAnsi" w:hAnsiTheme="majorHAnsi" w:cs="Arial"/>
          <w:b/>
          <w:sz w:val="20"/>
          <w:szCs w:val="20"/>
        </w:rPr>
        <w:t>»</w:t>
      </w:r>
    </w:p>
    <w:p w:rsidR="00EC7701" w:rsidRPr="007C12B2" w:rsidRDefault="0053205E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12B2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7C12B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муниципального образования «Город Астрахань» предложений по персональному составу муниципальных комиссий по делам несове</w:t>
      </w:r>
      <w:r w:rsidRPr="007C12B2">
        <w:rPr>
          <w:rFonts w:ascii="Arial" w:hAnsi="Arial" w:cs="Arial"/>
          <w:sz w:val="18"/>
          <w:szCs w:val="18"/>
        </w:rPr>
        <w:t>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 от 29.03.2021 №</w:t>
      </w:r>
      <w:r w:rsidR="00F57198" w:rsidRPr="007C12B2">
        <w:rPr>
          <w:rFonts w:ascii="Arial" w:hAnsi="Arial" w:cs="Arial"/>
          <w:sz w:val="18"/>
          <w:szCs w:val="18"/>
        </w:rPr>
        <w:t xml:space="preserve"> </w:t>
      </w:r>
      <w:r w:rsidRPr="007C12B2">
        <w:rPr>
          <w:rFonts w:ascii="Arial" w:hAnsi="Arial" w:cs="Arial"/>
          <w:sz w:val="18"/>
          <w:szCs w:val="18"/>
        </w:rPr>
        <w:t>89,</w:t>
      </w:r>
      <w:proofErr w:type="gramEnd"/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1. </w:t>
      </w:r>
      <w:r w:rsidR="0053205E" w:rsidRPr="007C12B2">
        <w:rPr>
          <w:rFonts w:ascii="Arial" w:hAnsi="Arial" w:cs="Arial"/>
          <w:sz w:val="18"/>
          <w:szCs w:val="18"/>
        </w:rPr>
        <w:t xml:space="preserve">Внести в распоряжение администрации </w:t>
      </w:r>
      <w:r w:rsidR="0053205E" w:rsidRPr="007C12B2">
        <w:rPr>
          <w:rFonts w:ascii="Arial" w:hAnsi="Arial" w:cs="Arial"/>
          <w:sz w:val="18"/>
          <w:szCs w:val="18"/>
        </w:rPr>
        <w:t>муниципального образования «Город Астрахань» от 27.10.2021 № 1879-р «Об утверждении персонального состава комиссий по делам несовершеннолетних и защите их нрав» с изменениями, внесенными распоряжениями администрации муниципального образования «Город Астрах</w:t>
      </w:r>
      <w:r w:rsidR="0053205E" w:rsidRPr="007C12B2">
        <w:rPr>
          <w:rFonts w:ascii="Arial" w:hAnsi="Arial" w:cs="Arial"/>
          <w:sz w:val="18"/>
          <w:szCs w:val="18"/>
        </w:rPr>
        <w:t>ань» от 06.06.2022 № 938-р, от 29.06.2022 № 1051-</w:t>
      </w:r>
      <w:r w:rsidR="0053205E" w:rsidRPr="007C12B2">
        <w:rPr>
          <w:rFonts w:ascii="Arial" w:hAnsi="Arial" w:cs="Arial"/>
          <w:sz w:val="18"/>
          <w:szCs w:val="18"/>
        </w:rPr>
        <w:t>р, от 05.09.2022 № 1567-р (далее - распоряжение), следующие изменения:</w:t>
      </w:r>
    </w:p>
    <w:p w:rsidR="00BB525D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1.1. </w:t>
      </w:r>
      <w:r w:rsidR="0053205E" w:rsidRPr="007C12B2">
        <w:rPr>
          <w:rFonts w:ascii="Arial" w:hAnsi="Arial" w:cs="Arial"/>
          <w:sz w:val="18"/>
          <w:szCs w:val="18"/>
        </w:rPr>
        <w:t>Вывести из состава комиссии по делам несовершеннолетних и защите их прав при администрации Кировского района города Астрахани, утвержде</w:t>
      </w:r>
      <w:r w:rsidR="0053205E" w:rsidRPr="007C12B2">
        <w:rPr>
          <w:rFonts w:ascii="Arial" w:hAnsi="Arial" w:cs="Arial"/>
          <w:sz w:val="18"/>
          <w:szCs w:val="18"/>
        </w:rPr>
        <w:t xml:space="preserve">нного распоряжением (далее - состав комиссии Кировского района): 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>Александрову Анну Александровну - заместителя главы администрации Кировского района г. Астрахани, председателя комиссии по делам несовершеннолетних и защите их прав администрации Кировского р</w:t>
      </w:r>
      <w:r w:rsidR="0053205E" w:rsidRPr="007C12B2">
        <w:rPr>
          <w:rFonts w:ascii="Arial" w:hAnsi="Arial" w:cs="Arial"/>
          <w:sz w:val="18"/>
          <w:szCs w:val="18"/>
        </w:rPr>
        <w:t>айона г. Астрахани;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Мавлюдову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Викторию Александровну - начальника </w:t>
      </w:r>
      <w:proofErr w:type="gramStart"/>
      <w:r w:rsidR="0053205E" w:rsidRPr="007C12B2">
        <w:rPr>
          <w:rFonts w:ascii="Arial" w:hAnsi="Arial" w:cs="Arial"/>
          <w:sz w:val="18"/>
          <w:szCs w:val="18"/>
        </w:rPr>
        <w:t>отдела</w:t>
      </w:r>
      <w:proofErr w:type="gramEnd"/>
      <w:r w:rsidR="0053205E" w:rsidRPr="007C12B2">
        <w:rPr>
          <w:rFonts w:ascii="Arial" w:hAnsi="Arial" w:cs="Arial"/>
          <w:sz w:val="18"/>
          <w:szCs w:val="18"/>
        </w:rPr>
        <w:t xml:space="preserve"> но работе с семьей, опеке и попечительству ГКУ АО «Центр социальной поддержки населения Кировского района города Астрахани»;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Чиликову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Татьяну Александровну - директора ГАУ АО «Многопр</w:t>
      </w:r>
      <w:r w:rsidR="0053205E" w:rsidRPr="007C12B2">
        <w:rPr>
          <w:rFonts w:ascii="Arial" w:hAnsi="Arial" w:cs="Arial"/>
          <w:sz w:val="18"/>
          <w:szCs w:val="18"/>
        </w:rPr>
        <w:t>офильный социальный центр «Содействие»;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 xml:space="preserve">Юсупову Альбину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Адильхановну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- главного специалиста комиссии по делам несовершеннолетних и защите их прав администрации Кировского</w:t>
      </w:r>
      <w:r w:rsidR="00F57198" w:rsidRPr="007C12B2">
        <w:rPr>
          <w:rFonts w:ascii="Arial" w:hAnsi="Arial" w:cs="Arial"/>
          <w:sz w:val="18"/>
          <w:szCs w:val="18"/>
        </w:rPr>
        <w:t xml:space="preserve"> </w:t>
      </w:r>
      <w:r w:rsidR="0053205E" w:rsidRPr="007C12B2">
        <w:rPr>
          <w:rFonts w:ascii="Arial" w:hAnsi="Arial" w:cs="Arial"/>
          <w:sz w:val="18"/>
          <w:szCs w:val="18"/>
        </w:rPr>
        <w:t>района г. Астрахани.</w:t>
      </w:r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1.2. </w:t>
      </w:r>
      <w:r w:rsidR="0053205E" w:rsidRPr="007C12B2">
        <w:rPr>
          <w:rFonts w:ascii="Arial" w:hAnsi="Arial" w:cs="Arial"/>
          <w:sz w:val="18"/>
          <w:szCs w:val="18"/>
        </w:rPr>
        <w:t xml:space="preserve">Ввести в состав комиссии Кировского </w:t>
      </w:r>
      <w:r w:rsidR="00BB525D" w:rsidRPr="007C12B2">
        <w:rPr>
          <w:rFonts w:ascii="Arial" w:hAnsi="Arial" w:cs="Arial"/>
          <w:sz w:val="18"/>
          <w:szCs w:val="18"/>
        </w:rPr>
        <w:t>района: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Азиеву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Айгуль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Сагындиковну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- главного специалиста - ответственного секретаря комиссии по делам несовершеннолетних и защите их прав при администрации Кировского района г. Астрахани;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Бездельцеву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Юлию Владимировну 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врио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директора ГАУ АО «Многопрофиль</w:t>
      </w:r>
      <w:r w:rsidR="0053205E" w:rsidRPr="007C12B2">
        <w:rPr>
          <w:rFonts w:ascii="Arial" w:hAnsi="Arial" w:cs="Arial"/>
          <w:sz w:val="18"/>
          <w:szCs w:val="18"/>
        </w:rPr>
        <w:t>ный социальный центр «Содействие»;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>Дергачеву Анну Сергеевну - специалиста по социальной работе ГБУЗ АО «Детская поликлиника № 3;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>Кузнецова Александра Борисовича</w:t>
      </w:r>
      <w:r w:rsidR="007C12B2" w:rsidRPr="007C12B2">
        <w:rPr>
          <w:rFonts w:ascii="Arial" w:hAnsi="Arial" w:cs="Arial"/>
          <w:sz w:val="18"/>
          <w:szCs w:val="18"/>
        </w:rPr>
        <w:t xml:space="preserve"> </w:t>
      </w:r>
      <w:r w:rsidR="0053205E" w:rsidRPr="007C12B2">
        <w:rPr>
          <w:rFonts w:ascii="Arial" w:hAnsi="Arial" w:cs="Arial"/>
          <w:sz w:val="18"/>
          <w:szCs w:val="18"/>
        </w:rPr>
        <w:t>-</w:t>
      </w:r>
      <w:r w:rsidR="007C12B2" w:rsidRPr="007C12B2">
        <w:rPr>
          <w:rFonts w:ascii="Arial" w:hAnsi="Arial" w:cs="Arial"/>
          <w:sz w:val="18"/>
          <w:szCs w:val="18"/>
        </w:rPr>
        <w:t xml:space="preserve"> </w:t>
      </w:r>
      <w:r w:rsidR="0053205E" w:rsidRPr="007C12B2">
        <w:rPr>
          <w:rFonts w:ascii="Arial" w:hAnsi="Arial" w:cs="Arial"/>
          <w:sz w:val="18"/>
          <w:szCs w:val="18"/>
        </w:rPr>
        <w:t xml:space="preserve">заместителя главы администрации Кировского района г. Астрахани, председателя комиссии по делам </w:t>
      </w:r>
      <w:r w:rsidR="0053205E" w:rsidRPr="007C12B2">
        <w:rPr>
          <w:rFonts w:ascii="Arial" w:hAnsi="Arial" w:cs="Arial"/>
          <w:sz w:val="18"/>
          <w:szCs w:val="18"/>
        </w:rPr>
        <w:t>несовершеннолетних и защите их прав при администрации Кировского района г. Астрахани;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>Паршина Антона Сергеевича - начальника ОП № 4 УМВД России по городу Астрахани, полковника полиции;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Синикову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Ольгу Ивановну - специалиста по социальной работе детско-</w:t>
      </w:r>
      <w:r w:rsidR="0053205E" w:rsidRPr="007C12B2">
        <w:rPr>
          <w:rFonts w:ascii="Arial" w:hAnsi="Arial" w:cs="Arial"/>
          <w:sz w:val="18"/>
          <w:szCs w:val="18"/>
        </w:rPr>
        <w:t>поликлинического отделения кабинета медико-социально-психологической помощи» ГБУЗ АО «Областной наркологический диспансер»;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 xml:space="preserve">Хасанову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Гюзаль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Салаватовну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- главного специалиста комиссии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ио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делам несовершеннолетних и защите их прав при администрации Кировског</w:t>
      </w:r>
      <w:r w:rsidR="0053205E" w:rsidRPr="007C12B2">
        <w:rPr>
          <w:rFonts w:ascii="Arial" w:hAnsi="Arial" w:cs="Arial"/>
          <w:sz w:val="18"/>
          <w:szCs w:val="18"/>
        </w:rPr>
        <w:t>о района г. Астрахани»;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Шалагинову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Екатерину Геннадьевну - начальника отдела по работе с семьей, опеке и попечительству ГКУ АО «Центр социальной </w:t>
      </w:r>
      <w:proofErr w:type="gramStart"/>
      <w:r w:rsidR="0053205E" w:rsidRPr="007C12B2">
        <w:rPr>
          <w:rFonts w:ascii="Arial" w:hAnsi="Arial" w:cs="Arial"/>
          <w:sz w:val="18"/>
          <w:szCs w:val="18"/>
        </w:rPr>
        <w:t>поддержки населения Кировского района города Астрахани</w:t>
      </w:r>
      <w:proofErr w:type="gramEnd"/>
      <w:r w:rsidR="0053205E" w:rsidRPr="007C12B2">
        <w:rPr>
          <w:rFonts w:ascii="Arial" w:hAnsi="Arial" w:cs="Arial"/>
          <w:sz w:val="18"/>
          <w:szCs w:val="18"/>
        </w:rPr>
        <w:t>».</w:t>
      </w:r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1.3. </w:t>
      </w:r>
      <w:r w:rsidR="0053205E" w:rsidRPr="007C12B2">
        <w:rPr>
          <w:rFonts w:ascii="Arial" w:hAnsi="Arial" w:cs="Arial"/>
          <w:sz w:val="18"/>
          <w:szCs w:val="18"/>
        </w:rPr>
        <w:t>В составе комиссии Кировского района должность Буланов</w:t>
      </w:r>
      <w:r w:rsidR="0053205E" w:rsidRPr="007C12B2">
        <w:rPr>
          <w:rFonts w:ascii="Arial" w:hAnsi="Arial" w:cs="Arial"/>
          <w:sz w:val="18"/>
          <w:szCs w:val="18"/>
        </w:rPr>
        <w:t>ой Ю.А. изложить в новой редакции:</w:t>
      </w:r>
    </w:p>
    <w:p w:rsidR="00EC7701" w:rsidRPr="007C12B2" w:rsidRDefault="0053205E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«Буланова Ю.А. - заместитель начальника - начальник отделения </w:t>
      </w:r>
      <w:r w:rsidR="00BB525D" w:rsidRPr="007C12B2">
        <w:rPr>
          <w:rFonts w:ascii="Arial" w:hAnsi="Arial" w:cs="Arial"/>
          <w:sz w:val="18"/>
          <w:szCs w:val="18"/>
        </w:rPr>
        <w:t>п</w:t>
      </w:r>
      <w:r w:rsidRPr="007C12B2">
        <w:rPr>
          <w:rFonts w:ascii="Arial" w:hAnsi="Arial" w:cs="Arial"/>
          <w:sz w:val="18"/>
          <w:szCs w:val="18"/>
        </w:rPr>
        <w:t>о делам несовершеннолетних отдела участковых уполномоченных и по делам несовершеннолетних ОП № 4 УМВД России по городу Астрахани</w:t>
      </w:r>
      <w:proofErr w:type="gramStart"/>
      <w:r w:rsidRPr="007C12B2">
        <w:rPr>
          <w:rFonts w:ascii="Arial" w:hAnsi="Arial" w:cs="Arial"/>
          <w:sz w:val="18"/>
          <w:szCs w:val="18"/>
        </w:rPr>
        <w:t>.».</w:t>
      </w:r>
      <w:proofErr w:type="gramEnd"/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1.4. </w:t>
      </w:r>
      <w:r w:rsidR="0053205E" w:rsidRPr="007C12B2">
        <w:rPr>
          <w:rFonts w:ascii="Arial" w:hAnsi="Arial" w:cs="Arial"/>
          <w:sz w:val="18"/>
          <w:szCs w:val="18"/>
        </w:rPr>
        <w:t xml:space="preserve">Вывести из состава </w:t>
      </w:r>
      <w:r w:rsidR="0053205E" w:rsidRPr="007C12B2">
        <w:rPr>
          <w:rFonts w:ascii="Arial" w:hAnsi="Arial" w:cs="Arial"/>
          <w:sz w:val="18"/>
          <w:szCs w:val="18"/>
        </w:rPr>
        <w:t>комиссии по делам несовершеннолетних и защите их прав при администрации Ленинского района города Астрахани, утвержденного распоряжением (далее - состав комиссии Ленинского района);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>Афанасьеву Наталью Вячеславовну - заместителя начальника ОУ У</w:t>
      </w:r>
      <w:r w:rsidR="0053205E" w:rsidRPr="007C12B2">
        <w:rPr>
          <w:rFonts w:ascii="Arial" w:hAnsi="Arial" w:cs="Arial"/>
          <w:sz w:val="18"/>
          <w:szCs w:val="18"/>
        </w:rPr>
        <w:t>1</w:t>
      </w:r>
      <w:r w:rsidR="0053205E" w:rsidRPr="007C12B2">
        <w:rPr>
          <w:rFonts w:ascii="Arial" w:hAnsi="Arial" w:cs="Arial"/>
          <w:sz w:val="18"/>
          <w:szCs w:val="18"/>
        </w:rPr>
        <w:t xml:space="preserve">1 и ПДН ОП № </w:t>
      </w:r>
      <w:r w:rsidR="0053205E" w:rsidRPr="007C12B2">
        <w:rPr>
          <w:rFonts w:ascii="Arial" w:hAnsi="Arial" w:cs="Arial"/>
          <w:sz w:val="18"/>
          <w:szCs w:val="18"/>
        </w:rPr>
        <w:t>2 УМВД России по г. Астрахань - начальника ОДН;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Жакупову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Фатиму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Жастлековну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- главного специалиста комиссии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ио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делам несовершеннолетних и защите их прав администрации Ленинского района;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Пчельникову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Людмилу Юрьевну - эксперта отдела сопровождения образовате</w:t>
      </w:r>
      <w:r w:rsidR="0053205E" w:rsidRPr="007C12B2">
        <w:rPr>
          <w:rFonts w:ascii="Arial" w:hAnsi="Arial" w:cs="Arial"/>
          <w:sz w:val="18"/>
          <w:szCs w:val="18"/>
        </w:rPr>
        <w:t>льной деятельности при управлении образования администрации муниципального образования «Город Астрахань».</w:t>
      </w:r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1.5. </w:t>
      </w:r>
      <w:r w:rsidR="0053205E" w:rsidRPr="007C12B2">
        <w:rPr>
          <w:rFonts w:ascii="Arial" w:hAnsi="Arial" w:cs="Arial"/>
          <w:sz w:val="18"/>
          <w:szCs w:val="18"/>
        </w:rPr>
        <w:t>Ввести в состав комиссии Ленинского района:</w:t>
      </w:r>
    </w:p>
    <w:p w:rsidR="00EC7701" w:rsidRPr="007C12B2" w:rsidRDefault="007C12B2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>Бычкова Дениса Сергеевича - подполковника внутренней службы, начальника филиала по Ленинскому района г. Ас</w:t>
      </w:r>
      <w:r w:rsidR="0053205E" w:rsidRPr="007C12B2">
        <w:rPr>
          <w:rFonts w:ascii="Arial" w:hAnsi="Arial" w:cs="Arial"/>
          <w:sz w:val="18"/>
          <w:szCs w:val="18"/>
        </w:rPr>
        <w:t>трахани ФКУ «Уголовно</w:t>
      </w:r>
      <w:r w:rsidR="0053205E" w:rsidRPr="007C12B2">
        <w:rPr>
          <w:rFonts w:ascii="Arial" w:hAnsi="Arial" w:cs="Arial"/>
          <w:sz w:val="18"/>
          <w:szCs w:val="18"/>
        </w:rPr>
        <w:softHyphen/>
      </w:r>
      <w:r w:rsidR="00BB525D" w:rsidRPr="007C12B2">
        <w:rPr>
          <w:rFonts w:ascii="Arial" w:hAnsi="Arial" w:cs="Arial"/>
          <w:sz w:val="18"/>
          <w:szCs w:val="18"/>
        </w:rPr>
        <w:t>-</w:t>
      </w:r>
      <w:r w:rsidR="0053205E" w:rsidRPr="007C12B2">
        <w:rPr>
          <w:rFonts w:ascii="Arial" w:hAnsi="Arial" w:cs="Arial"/>
          <w:sz w:val="18"/>
          <w:szCs w:val="18"/>
        </w:rPr>
        <w:t xml:space="preserve">исполнительная инспекция </w:t>
      </w:r>
      <w:proofErr w:type="gramStart"/>
      <w:r w:rsidR="0053205E" w:rsidRPr="007C12B2">
        <w:rPr>
          <w:rFonts w:ascii="Arial" w:hAnsi="Arial" w:cs="Arial"/>
          <w:sz w:val="18"/>
          <w:szCs w:val="18"/>
        </w:rPr>
        <w:t>Управления Федеральной службы исполнения</w:t>
      </w:r>
      <w:r w:rsidR="00177D84" w:rsidRPr="007C12B2">
        <w:rPr>
          <w:rFonts w:ascii="Arial" w:hAnsi="Arial" w:cs="Arial"/>
          <w:sz w:val="18"/>
          <w:szCs w:val="18"/>
        </w:rPr>
        <w:t xml:space="preserve"> </w:t>
      </w:r>
      <w:r w:rsidR="0053205E" w:rsidRPr="007C12B2">
        <w:rPr>
          <w:rFonts w:ascii="Arial" w:hAnsi="Arial" w:cs="Arial"/>
          <w:sz w:val="18"/>
          <w:szCs w:val="18"/>
        </w:rPr>
        <w:t>наказаний России</w:t>
      </w:r>
      <w:proofErr w:type="gramEnd"/>
      <w:r w:rsidR="0053205E" w:rsidRPr="007C12B2">
        <w:rPr>
          <w:rFonts w:ascii="Arial" w:hAnsi="Arial" w:cs="Arial"/>
          <w:sz w:val="18"/>
          <w:szCs w:val="18"/>
        </w:rPr>
        <w:t xml:space="preserve"> по Астраханской области;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 xml:space="preserve">Магомедову Лидию </w:t>
      </w:r>
      <w:proofErr w:type="spellStart"/>
      <w:r w:rsidR="0053205E" w:rsidRPr="007C12B2">
        <w:rPr>
          <w:rFonts w:ascii="Arial" w:hAnsi="Arial" w:cs="Arial"/>
          <w:sz w:val="18"/>
          <w:szCs w:val="18"/>
        </w:rPr>
        <w:t>Овиковну</w:t>
      </w:r>
      <w:proofErr w:type="spellEnd"/>
      <w:r w:rsidR="0053205E" w:rsidRPr="007C12B2">
        <w:rPr>
          <w:rFonts w:ascii="Arial" w:hAnsi="Arial" w:cs="Arial"/>
          <w:sz w:val="18"/>
          <w:szCs w:val="18"/>
        </w:rPr>
        <w:t xml:space="preserve"> - главного специалиста комиссии по делам несовершеннолетних и защите их прав </w:t>
      </w:r>
      <w:r w:rsidR="0053205E" w:rsidRPr="007C12B2">
        <w:rPr>
          <w:rFonts w:ascii="Arial" w:hAnsi="Arial" w:cs="Arial"/>
          <w:sz w:val="18"/>
          <w:szCs w:val="18"/>
        </w:rPr>
        <w:t>администрации Ленинского района г. Астрахани;</w:t>
      </w:r>
    </w:p>
    <w:p w:rsidR="00EC7701" w:rsidRPr="007C12B2" w:rsidRDefault="00BB525D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- </w:t>
      </w:r>
      <w:r w:rsidR="0053205E" w:rsidRPr="007C12B2">
        <w:rPr>
          <w:rFonts w:ascii="Arial" w:hAnsi="Arial" w:cs="Arial"/>
          <w:sz w:val="18"/>
          <w:szCs w:val="18"/>
        </w:rPr>
        <w:t xml:space="preserve">Туганову Лилию Викторовну - ведущего методиста группы </w:t>
      </w:r>
      <w:r w:rsidR="00177D84" w:rsidRPr="007C12B2">
        <w:rPr>
          <w:rFonts w:ascii="Arial" w:hAnsi="Arial" w:cs="Arial"/>
          <w:sz w:val="18"/>
          <w:szCs w:val="18"/>
        </w:rPr>
        <w:t>п</w:t>
      </w:r>
      <w:r w:rsidR="0053205E" w:rsidRPr="007C12B2">
        <w:rPr>
          <w:rFonts w:ascii="Arial" w:hAnsi="Arial" w:cs="Arial"/>
          <w:sz w:val="18"/>
          <w:szCs w:val="18"/>
        </w:rPr>
        <w:t>о профилактике правонарушений несовершеннолетних отдела по психолого</w:t>
      </w:r>
      <w:r w:rsidR="00177D84" w:rsidRPr="007C12B2">
        <w:rPr>
          <w:rFonts w:ascii="Arial" w:hAnsi="Arial" w:cs="Arial"/>
          <w:sz w:val="18"/>
          <w:szCs w:val="18"/>
        </w:rPr>
        <w:t>-</w:t>
      </w:r>
      <w:r w:rsidR="0053205E" w:rsidRPr="007C12B2">
        <w:rPr>
          <w:rFonts w:ascii="Arial" w:hAnsi="Arial" w:cs="Arial"/>
          <w:sz w:val="18"/>
          <w:szCs w:val="18"/>
        </w:rPr>
        <w:softHyphen/>
        <w:t>педагогической работе при управлении образования администрации муниципального образова</w:t>
      </w:r>
      <w:r w:rsidR="0053205E" w:rsidRPr="007C12B2">
        <w:rPr>
          <w:rFonts w:ascii="Arial" w:hAnsi="Arial" w:cs="Arial"/>
          <w:sz w:val="18"/>
          <w:szCs w:val="18"/>
        </w:rPr>
        <w:t>ния «Город Астрахань».</w:t>
      </w:r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lastRenderedPageBreak/>
        <w:t xml:space="preserve">2. </w:t>
      </w:r>
      <w:r w:rsidR="0053205E" w:rsidRPr="007C12B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3205E" w:rsidRPr="007C12B2">
        <w:rPr>
          <w:rFonts w:ascii="Arial" w:hAnsi="Arial" w:cs="Arial"/>
          <w:sz w:val="18"/>
          <w:szCs w:val="18"/>
        </w:rPr>
        <w:t>размести</w:t>
      </w:r>
      <w:r w:rsidR="0053205E" w:rsidRPr="007C12B2">
        <w:rPr>
          <w:rFonts w:ascii="Arial" w:hAnsi="Arial" w:cs="Arial"/>
          <w:sz w:val="18"/>
          <w:szCs w:val="18"/>
        </w:rPr>
        <w:t>ть</w:t>
      </w:r>
      <w:proofErr w:type="gramEnd"/>
      <w:r w:rsidR="0053205E" w:rsidRPr="007C12B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</w:t>
      </w:r>
      <w:r w:rsidR="0053205E" w:rsidRPr="007C12B2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«Городской округ город Астрахань».</w:t>
      </w:r>
    </w:p>
    <w:p w:rsidR="00EC7701" w:rsidRPr="007C12B2" w:rsidRDefault="00177D84" w:rsidP="007C12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12B2">
        <w:rPr>
          <w:rFonts w:ascii="Arial" w:hAnsi="Arial" w:cs="Arial"/>
          <w:sz w:val="18"/>
          <w:szCs w:val="18"/>
        </w:rPr>
        <w:t xml:space="preserve">3. </w:t>
      </w:r>
      <w:r w:rsidR="0053205E" w:rsidRPr="007C12B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</w:t>
      </w:r>
      <w:r w:rsidR="0053205E" w:rsidRPr="007C12B2">
        <w:rPr>
          <w:rFonts w:ascii="Arial" w:hAnsi="Arial" w:cs="Arial"/>
          <w:sz w:val="18"/>
          <w:szCs w:val="18"/>
        </w:rPr>
        <w:t>тему правовых ак</w:t>
      </w:r>
      <w:r w:rsidR="0053205E" w:rsidRPr="007C12B2">
        <w:rPr>
          <w:rFonts w:ascii="Arial" w:hAnsi="Arial" w:cs="Arial"/>
          <w:sz w:val="18"/>
          <w:szCs w:val="18"/>
        </w:rPr>
        <w:t>тов администрации муниципального образования «Городской округ город Астрахань».</w:t>
      </w:r>
    </w:p>
    <w:p w:rsidR="00EC7701" w:rsidRPr="007C12B2" w:rsidRDefault="0053205E" w:rsidP="007C12B2">
      <w:pPr>
        <w:jc w:val="right"/>
        <w:rPr>
          <w:rFonts w:ascii="Arial" w:hAnsi="Arial" w:cs="Arial"/>
          <w:b/>
          <w:sz w:val="18"/>
          <w:szCs w:val="18"/>
        </w:rPr>
      </w:pPr>
      <w:r w:rsidRPr="007C12B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77D84" w:rsidRPr="007C12B2">
        <w:rPr>
          <w:rFonts w:ascii="Arial" w:hAnsi="Arial" w:cs="Arial"/>
          <w:b/>
          <w:sz w:val="18"/>
          <w:szCs w:val="18"/>
        </w:rPr>
        <w:t xml:space="preserve"> </w:t>
      </w:r>
      <w:r w:rsidRPr="007C12B2">
        <w:rPr>
          <w:rFonts w:ascii="Arial" w:hAnsi="Arial" w:cs="Arial"/>
          <w:b/>
          <w:sz w:val="18"/>
          <w:szCs w:val="18"/>
        </w:rPr>
        <w:t>«Городской округ город</w:t>
      </w:r>
      <w:r w:rsidR="00177D84" w:rsidRPr="007C12B2">
        <w:rPr>
          <w:rFonts w:ascii="Arial" w:hAnsi="Arial" w:cs="Arial"/>
          <w:b/>
          <w:sz w:val="18"/>
          <w:szCs w:val="18"/>
        </w:rPr>
        <w:t xml:space="preserve"> Астрахань» </w:t>
      </w:r>
      <w:r w:rsidRPr="007C12B2">
        <w:rPr>
          <w:rFonts w:ascii="Arial" w:hAnsi="Arial" w:cs="Arial"/>
          <w:b/>
          <w:sz w:val="18"/>
          <w:szCs w:val="18"/>
        </w:rPr>
        <w:t>О.А. Полумордвинов</w:t>
      </w:r>
    </w:p>
    <w:p w:rsidR="00EC7701" w:rsidRPr="00177D84" w:rsidRDefault="00EC7701" w:rsidP="00177D84"/>
    <w:sectPr w:rsidR="00EC7701" w:rsidRPr="00177D84" w:rsidSect="00A22AC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05E" w:rsidRDefault="0053205E">
      <w:r>
        <w:separator/>
      </w:r>
    </w:p>
  </w:endnote>
  <w:endnote w:type="continuationSeparator" w:id="0">
    <w:p w:rsidR="0053205E" w:rsidRDefault="00532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05E" w:rsidRDefault="0053205E"/>
  </w:footnote>
  <w:footnote w:type="continuationSeparator" w:id="0">
    <w:p w:rsidR="0053205E" w:rsidRDefault="005320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242D3"/>
    <w:multiLevelType w:val="multilevel"/>
    <w:tmpl w:val="D152B6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E44486"/>
    <w:multiLevelType w:val="multilevel"/>
    <w:tmpl w:val="FAFAFC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BF3473"/>
    <w:multiLevelType w:val="multilevel"/>
    <w:tmpl w:val="A80079E6"/>
    <w:lvl w:ilvl="0">
      <w:start w:val="1"/>
      <w:numFmt w:val="decimal"/>
      <w:lvlText w:val="%1."/>
      <w:lvlJc w:val="left"/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1E5D33"/>
    <w:multiLevelType w:val="multilevel"/>
    <w:tmpl w:val="8F8435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C7701"/>
    <w:rsid w:val="00177D84"/>
    <w:rsid w:val="002A1130"/>
    <w:rsid w:val="0053205E"/>
    <w:rsid w:val="00645996"/>
    <w:rsid w:val="007C12B2"/>
    <w:rsid w:val="00A22AC6"/>
    <w:rsid w:val="00BB525D"/>
    <w:rsid w:val="00EC7701"/>
    <w:rsid w:val="00F5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2"/>
      <w:szCs w:val="42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2"/>
      <w:szCs w:val="42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2023-07-13T05:12:00Z</dcterms:created>
  <dcterms:modified xsi:type="dcterms:W3CDTF">2023-07-13T05:23:00Z</dcterms:modified>
</cp:coreProperties>
</file>