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8AE" w:rsidRPr="009D4178" w:rsidRDefault="006678AE" w:rsidP="009D4178"/>
    <w:p w:rsidR="000C6161" w:rsidRPr="000C6161" w:rsidRDefault="000C6161" w:rsidP="000C616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C616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D3733" w:rsidRPr="000C6161" w:rsidRDefault="009507AA" w:rsidP="000C6161">
      <w:pPr>
        <w:jc w:val="center"/>
        <w:rPr>
          <w:rFonts w:asciiTheme="majorHAnsi" w:hAnsiTheme="majorHAnsi"/>
          <w:b/>
          <w:sz w:val="20"/>
          <w:szCs w:val="20"/>
        </w:rPr>
      </w:pPr>
      <w:r w:rsidRPr="000C616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678AE" w:rsidRPr="000C6161" w:rsidRDefault="009507AA" w:rsidP="000C6161">
      <w:pPr>
        <w:jc w:val="center"/>
        <w:rPr>
          <w:rFonts w:asciiTheme="majorHAnsi" w:hAnsiTheme="majorHAnsi"/>
          <w:b/>
          <w:sz w:val="20"/>
          <w:szCs w:val="20"/>
        </w:rPr>
      </w:pPr>
      <w:r w:rsidRPr="000C6161">
        <w:rPr>
          <w:rFonts w:asciiTheme="majorHAnsi" w:hAnsiTheme="majorHAnsi"/>
          <w:b/>
          <w:sz w:val="20"/>
          <w:szCs w:val="20"/>
        </w:rPr>
        <w:t>12 июля 2024 года</w:t>
      </w:r>
      <w:r w:rsidR="009D4178" w:rsidRPr="000C6161">
        <w:rPr>
          <w:rFonts w:asciiTheme="majorHAnsi" w:hAnsiTheme="majorHAnsi"/>
          <w:b/>
          <w:sz w:val="20"/>
          <w:szCs w:val="20"/>
        </w:rPr>
        <w:t xml:space="preserve"> № 1190-р</w:t>
      </w:r>
    </w:p>
    <w:p w:rsidR="000C6161" w:rsidRDefault="009D4178" w:rsidP="000C6161">
      <w:pPr>
        <w:jc w:val="center"/>
        <w:rPr>
          <w:rFonts w:asciiTheme="majorHAnsi" w:hAnsiTheme="majorHAnsi"/>
          <w:b/>
          <w:sz w:val="20"/>
          <w:szCs w:val="20"/>
        </w:rPr>
      </w:pPr>
      <w:r w:rsidRPr="000C6161">
        <w:rPr>
          <w:rFonts w:asciiTheme="majorHAnsi" w:hAnsiTheme="majorHAnsi"/>
          <w:b/>
          <w:sz w:val="20"/>
          <w:szCs w:val="20"/>
        </w:rPr>
        <w:t>«</w:t>
      </w:r>
      <w:r w:rsidR="009507AA" w:rsidRPr="000C6161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="000C6161">
        <w:rPr>
          <w:rFonts w:asciiTheme="majorHAnsi" w:hAnsiTheme="majorHAnsi"/>
          <w:b/>
          <w:sz w:val="20"/>
          <w:szCs w:val="20"/>
        </w:rPr>
        <w:t xml:space="preserve"> </w:t>
      </w:r>
      <w:r w:rsidR="009507AA" w:rsidRPr="000C6161">
        <w:rPr>
          <w:rFonts w:asciiTheme="majorHAnsi" w:hAnsiTheme="majorHAnsi"/>
          <w:b/>
          <w:sz w:val="20"/>
          <w:szCs w:val="20"/>
        </w:rPr>
        <w:t>дорожного движения на время</w:t>
      </w:r>
    </w:p>
    <w:p w:rsidR="006678AE" w:rsidRPr="000C6161" w:rsidRDefault="009507AA" w:rsidP="000C6161">
      <w:pPr>
        <w:jc w:val="center"/>
        <w:rPr>
          <w:rFonts w:asciiTheme="majorHAnsi" w:hAnsiTheme="majorHAnsi"/>
          <w:b/>
          <w:sz w:val="20"/>
          <w:szCs w:val="20"/>
        </w:rPr>
      </w:pPr>
      <w:r w:rsidRPr="000C6161">
        <w:rPr>
          <w:rFonts w:asciiTheme="majorHAnsi" w:hAnsiTheme="majorHAnsi"/>
          <w:b/>
          <w:sz w:val="20"/>
          <w:szCs w:val="20"/>
        </w:rPr>
        <w:t xml:space="preserve"> проведения работ по уходу за зелеными насаждениями</w:t>
      </w:r>
      <w:r w:rsidR="009D4178" w:rsidRPr="000C6161">
        <w:rPr>
          <w:rFonts w:asciiTheme="majorHAnsi" w:hAnsiTheme="majorHAnsi"/>
          <w:b/>
          <w:sz w:val="20"/>
          <w:szCs w:val="20"/>
        </w:rPr>
        <w:t>»</w:t>
      </w:r>
    </w:p>
    <w:p w:rsidR="006678AE" w:rsidRPr="000C6161" w:rsidRDefault="009507AA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6161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</w:t>
      </w:r>
      <w:r w:rsidRPr="000C6161">
        <w:rPr>
          <w:rFonts w:ascii="Arial" w:hAnsi="Arial" w:cs="Arial"/>
          <w:sz w:val="18"/>
          <w:szCs w:val="18"/>
        </w:rPr>
        <w:t>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</w:t>
      </w:r>
      <w:r w:rsidRPr="000C6161">
        <w:rPr>
          <w:rFonts w:ascii="Arial" w:hAnsi="Arial" w:cs="Arial"/>
          <w:sz w:val="18"/>
          <w:szCs w:val="18"/>
        </w:rPr>
        <w:t>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C616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C6161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</w:t>
      </w:r>
      <w:r w:rsidRPr="000C6161">
        <w:rPr>
          <w:rFonts w:ascii="Arial" w:hAnsi="Arial" w:cs="Arial"/>
          <w:sz w:val="18"/>
          <w:szCs w:val="18"/>
        </w:rPr>
        <w:t>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</w:t>
      </w:r>
      <w:r w:rsidRPr="000C6161">
        <w:rPr>
          <w:rFonts w:ascii="Arial" w:hAnsi="Arial" w:cs="Arial"/>
          <w:sz w:val="18"/>
          <w:szCs w:val="18"/>
        </w:rPr>
        <w:t>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0C6161">
        <w:rPr>
          <w:rFonts w:ascii="Arial" w:hAnsi="Arial" w:cs="Arial"/>
          <w:sz w:val="18"/>
          <w:szCs w:val="18"/>
        </w:rPr>
        <w:t xml:space="preserve"> «Зеленый город» от 10.07.2024 № 4915, в связи с проведением раб</w:t>
      </w:r>
      <w:r w:rsidRPr="000C6161">
        <w:rPr>
          <w:rFonts w:ascii="Arial" w:hAnsi="Arial" w:cs="Arial"/>
          <w:sz w:val="18"/>
          <w:szCs w:val="18"/>
        </w:rPr>
        <w:t>от по уходу за зелеными насаждениями:</w:t>
      </w:r>
    </w:p>
    <w:p w:rsidR="006678AE" w:rsidRPr="000C6161" w:rsidRDefault="009D4178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1. </w:t>
      </w:r>
      <w:r w:rsidR="009507AA" w:rsidRPr="000C6161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17.07.2024 по ул. Шаумяна от ул. Кирова до ул. Мечникова.</w:t>
      </w:r>
    </w:p>
    <w:p w:rsidR="006678AE" w:rsidRPr="000C6161" w:rsidRDefault="009D4178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2. </w:t>
      </w:r>
      <w:r w:rsidR="009507AA" w:rsidRPr="000C6161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</w:t>
      </w:r>
      <w:r w:rsidR="009507AA" w:rsidRPr="000C6161">
        <w:rPr>
          <w:rFonts w:ascii="Arial" w:hAnsi="Arial" w:cs="Arial"/>
          <w:sz w:val="18"/>
          <w:szCs w:val="18"/>
        </w:rPr>
        <w:t>порта с 00:00 до 08:00 17.07.2024 по ул. Шаумяна от ул. Кирова до ул. Мечникова.</w:t>
      </w:r>
    </w:p>
    <w:p w:rsidR="006678AE" w:rsidRPr="000C6161" w:rsidRDefault="009D4178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3. </w:t>
      </w:r>
      <w:r w:rsidR="009507AA" w:rsidRPr="000C616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6678AE" w:rsidRPr="000C6161" w:rsidRDefault="009D4178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4. </w:t>
      </w:r>
      <w:r w:rsidR="009507AA" w:rsidRPr="000C616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</w:t>
      </w:r>
      <w:r w:rsidR="009507AA" w:rsidRPr="000C6161">
        <w:rPr>
          <w:rFonts w:ascii="Arial" w:hAnsi="Arial" w:cs="Arial"/>
          <w:sz w:val="18"/>
          <w:szCs w:val="18"/>
        </w:rPr>
        <w:t>аправить его в адрес УГИБДД УМВД России по Астраханской области.</w:t>
      </w:r>
    </w:p>
    <w:p w:rsidR="006678AE" w:rsidRPr="000C6161" w:rsidRDefault="009D4178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5. </w:t>
      </w:r>
      <w:r w:rsidR="009507AA" w:rsidRPr="000C6161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передать соответствующие технические средства организации дорожного движения муниципальному бюджетному учреждению города</w:t>
      </w:r>
      <w:r w:rsidR="009507AA" w:rsidRPr="000C6161">
        <w:rPr>
          <w:rFonts w:ascii="Arial" w:hAnsi="Arial" w:cs="Arial"/>
          <w:sz w:val="18"/>
          <w:szCs w:val="18"/>
        </w:rPr>
        <w:t xml:space="preserve"> Астрахани «Зеленый город» с момента подписания настоящего распоряжения администрации муниципального образования «Городской округ город Астрахань».</w:t>
      </w:r>
    </w:p>
    <w:p w:rsidR="006678AE" w:rsidRPr="000C6161" w:rsidRDefault="009D4178" w:rsidP="000C61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6. </w:t>
      </w:r>
      <w:r w:rsidR="009507AA" w:rsidRPr="000C616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</w:t>
      </w:r>
      <w:r w:rsidR="009507AA" w:rsidRPr="000C6161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9507AA" w:rsidRPr="000C6161">
        <w:rPr>
          <w:rFonts w:ascii="Arial" w:hAnsi="Arial" w:cs="Arial"/>
          <w:sz w:val="18"/>
          <w:szCs w:val="18"/>
        </w:rPr>
        <w:t>разместить</w:t>
      </w:r>
      <w:proofErr w:type="gramEnd"/>
      <w:r w:rsidR="009507AA" w:rsidRPr="000C616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</w:t>
      </w:r>
      <w:r w:rsidR="009507AA" w:rsidRPr="000C6161">
        <w:rPr>
          <w:rFonts w:ascii="Arial" w:hAnsi="Arial" w:cs="Arial"/>
          <w:sz w:val="18"/>
          <w:szCs w:val="18"/>
        </w:rPr>
        <w:t>нии администрации муниципального образования «Городской округ город Астрахань» в средствах массовой информации.</w:t>
      </w:r>
    </w:p>
    <w:p w:rsidR="000C6161" w:rsidRDefault="009D4178" w:rsidP="000C6161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0C616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507AA" w:rsidRPr="000C6161">
        <w:rPr>
          <w:rFonts w:ascii="Arial" w:hAnsi="Arial" w:cs="Arial"/>
          <w:sz w:val="18"/>
          <w:szCs w:val="18"/>
        </w:rPr>
        <w:t>Контроль за</w:t>
      </w:r>
      <w:proofErr w:type="gramEnd"/>
      <w:r w:rsidR="009507AA" w:rsidRPr="000C616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</w:t>
      </w:r>
      <w:r w:rsidR="009507AA" w:rsidRPr="000C6161">
        <w:rPr>
          <w:rFonts w:ascii="Arial" w:hAnsi="Arial" w:cs="Arial"/>
          <w:sz w:val="18"/>
          <w:szCs w:val="18"/>
        </w:rPr>
        <w:t>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  <w:r w:rsidR="000C6161" w:rsidRPr="000C6161">
        <w:rPr>
          <w:rFonts w:ascii="Arial" w:hAnsi="Arial" w:cs="Arial"/>
          <w:b/>
          <w:sz w:val="18"/>
          <w:szCs w:val="18"/>
        </w:rPr>
        <w:t xml:space="preserve"> </w:t>
      </w:r>
    </w:p>
    <w:p w:rsidR="000C6161" w:rsidRPr="006B3698" w:rsidRDefault="000C6161" w:rsidP="000C616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6B369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6B3698">
        <w:rPr>
          <w:rFonts w:ascii="Arial" w:hAnsi="Arial" w:cs="Arial"/>
          <w:b/>
          <w:sz w:val="18"/>
          <w:szCs w:val="18"/>
        </w:rPr>
        <w:t xml:space="preserve"> обязанности временно</w:t>
      </w:r>
    </w:p>
    <w:p w:rsidR="000C6161" w:rsidRPr="006B3698" w:rsidRDefault="000C6161" w:rsidP="000C6161">
      <w:pPr>
        <w:jc w:val="right"/>
        <w:rPr>
          <w:rFonts w:ascii="Arial" w:hAnsi="Arial" w:cs="Arial"/>
          <w:b/>
          <w:sz w:val="18"/>
          <w:szCs w:val="18"/>
        </w:rPr>
      </w:pPr>
      <w:r w:rsidRPr="006B3698">
        <w:rPr>
          <w:rFonts w:ascii="Arial" w:hAnsi="Arial" w:cs="Arial"/>
          <w:b/>
          <w:sz w:val="18"/>
          <w:szCs w:val="18"/>
        </w:rPr>
        <w:t>исполняющего полномочия</w:t>
      </w:r>
    </w:p>
    <w:p w:rsidR="000C6161" w:rsidRDefault="000C6161" w:rsidP="000C6161">
      <w:pPr>
        <w:jc w:val="right"/>
        <w:rPr>
          <w:rFonts w:ascii="Arial" w:hAnsi="Arial" w:cs="Arial"/>
          <w:b/>
          <w:sz w:val="18"/>
          <w:szCs w:val="18"/>
        </w:rPr>
      </w:pPr>
      <w:r w:rsidRPr="006B369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6B369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02D9D" w:rsidRDefault="000C6161" w:rsidP="000C6161">
      <w:pPr>
        <w:jc w:val="right"/>
        <w:rPr>
          <w:rFonts w:ascii="Arial" w:hAnsi="Arial" w:cs="Arial"/>
          <w:b/>
          <w:sz w:val="18"/>
          <w:szCs w:val="18"/>
        </w:rPr>
        <w:sectPr w:rsidR="00A02D9D" w:rsidSect="00AE4E5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>А.В. Кознов</w:t>
      </w:r>
    </w:p>
    <w:p w:rsidR="000C6161" w:rsidRDefault="000E59B7" w:rsidP="000C6161">
      <w:pPr>
        <w:jc w:val="right"/>
        <w:rPr>
          <w:rFonts w:ascii="Arial" w:hAnsi="Arial" w:cs="Arial"/>
          <w:b/>
          <w:sz w:val="18"/>
          <w:szCs w:val="18"/>
        </w:rPr>
        <w:sectPr w:rsidR="000C6161" w:rsidSect="00AE4E5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 wp14:anchorId="05E1E056" wp14:editId="406822E7">
            <wp:extent cx="517144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14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6678AE" w:rsidRPr="009D4178" w:rsidRDefault="006678AE" w:rsidP="009D4178"/>
    <w:sectPr w:rsidR="006678AE" w:rsidRPr="009D4178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7AA" w:rsidRDefault="009507AA">
      <w:r>
        <w:separator/>
      </w:r>
    </w:p>
  </w:endnote>
  <w:endnote w:type="continuationSeparator" w:id="0">
    <w:p w:rsidR="009507AA" w:rsidRDefault="00950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7AA" w:rsidRDefault="009507AA"/>
  </w:footnote>
  <w:footnote w:type="continuationSeparator" w:id="0">
    <w:p w:rsidR="009507AA" w:rsidRDefault="009507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653DD0"/>
    <w:multiLevelType w:val="multilevel"/>
    <w:tmpl w:val="12F478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78AE"/>
    <w:rsid w:val="000C6161"/>
    <w:rsid w:val="000E59B7"/>
    <w:rsid w:val="001D3733"/>
    <w:rsid w:val="006678AE"/>
    <w:rsid w:val="009507AA"/>
    <w:rsid w:val="009D4178"/>
    <w:rsid w:val="00A0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E59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59B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E59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59B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2024-07-12T12:13:00Z</dcterms:created>
  <dcterms:modified xsi:type="dcterms:W3CDTF">2024-07-12T12:15:00Z</dcterms:modified>
</cp:coreProperties>
</file>