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BB71CB" w:rsidRDefault="00150CBA" w:rsidP="00BB71CB">
      <w:pPr>
        <w:keepNext/>
        <w:keepLines/>
        <w:widowControl/>
        <w:shd w:val="clear" w:color="auto" w:fill="FFFFFF"/>
        <w:jc w:val="center"/>
        <w:rPr>
          <w:rFonts w:ascii="Cambria" w:hAnsi="Cambria" w:cs="Arial"/>
          <w:b/>
        </w:rPr>
      </w:pPr>
      <w:r w:rsidRPr="00BB71CB">
        <w:rPr>
          <w:rFonts w:ascii="Cambria" w:eastAsia="Times New Roman" w:hAnsi="Cambria" w:cs="Arial"/>
          <w:b/>
        </w:rPr>
        <w:t>Администрация муниципального образования «Город Астрахань»</w:t>
      </w:r>
    </w:p>
    <w:p w:rsidR="00BB71CB" w:rsidRPr="00BB71CB" w:rsidRDefault="00024806" w:rsidP="00BB71CB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 w:cs="Arial"/>
          <w:b/>
          <w:bCs/>
        </w:rPr>
      </w:pPr>
      <w:r w:rsidRPr="00BB71CB">
        <w:rPr>
          <w:rFonts w:ascii="Cambria" w:eastAsia="Times New Roman" w:hAnsi="Cambria" w:cs="Arial"/>
          <w:b/>
          <w:bCs/>
        </w:rPr>
        <w:t>РАСПОРЯЖЕНИЕ</w:t>
      </w:r>
    </w:p>
    <w:p w:rsidR="00000000" w:rsidRPr="00BB71CB" w:rsidRDefault="00024806" w:rsidP="00BB71CB">
      <w:pPr>
        <w:keepNext/>
        <w:keepLines/>
        <w:widowControl/>
        <w:shd w:val="clear" w:color="auto" w:fill="FFFFFF"/>
        <w:jc w:val="center"/>
        <w:rPr>
          <w:rFonts w:ascii="Cambria" w:hAnsi="Cambria" w:cs="Arial"/>
          <w:b/>
        </w:rPr>
      </w:pPr>
      <w:r w:rsidRPr="00BB71CB">
        <w:rPr>
          <w:rFonts w:ascii="Cambria" w:hAnsi="Cambria" w:cs="Arial"/>
          <w:b/>
        </w:rPr>
        <w:t xml:space="preserve">12 </w:t>
      </w:r>
      <w:r w:rsidRPr="00BB71CB">
        <w:rPr>
          <w:rFonts w:ascii="Cambria" w:eastAsia="Times New Roman" w:hAnsi="Cambria" w:cs="Arial"/>
          <w:b/>
        </w:rPr>
        <w:t>марта</w:t>
      </w:r>
      <w:r w:rsidRPr="00BB71CB">
        <w:rPr>
          <w:rFonts w:ascii="Cambria" w:eastAsia="Times New Roman" w:hAnsi="Cambria" w:cs="Arial"/>
          <w:b/>
        </w:rPr>
        <w:t xml:space="preserve"> 2019 </w:t>
      </w:r>
      <w:r w:rsidRPr="00BB71CB">
        <w:rPr>
          <w:rFonts w:ascii="Cambria" w:eastAsia="Times New Roman" w:hAnsi="Cambria" w:cs="Arial"/>
          <w:b/>
        </w:rPr>
        <w:t>года</w:t>
      </w:r>
      <w:r w:rsidR="00150CBA" w:rsidRPr="00BB71CB">
        <w:rPr>
          <w:rFonts w:ascii="Cambria" w:eastAsia="Times New Roman" w:hAnsi="Cambria" w:cs="Arial"/>
          <w:b/>
        </w:rPr>
        <w:t xml:space="preserve"> № </w:t>
      </w:r>
      <w:r w:rsidRPr="00BB71CB">
        <w:rPr>
          <w:rFonts w:ascii="Cambria" w:eastAsia="Times New Roman" w:hAnsi="Cambria" w:cs="Arial"/>
          <w:b/>
        </w:rPr>
        <w:t>730-</w:t>
      </w:r>
      <w:r w:rsidRPr="00BB71CB">
        <w:rPr>
          <w:rFonts w:ascii="Cambria" w:eastAsia="Times New Roman" w:hAnsi="Cambria" w:cs="Arial"/>
          <w:b/>
        </w:rPr>
        <w:t>р</w:t>
      </w:r>
    </w:p>
    <w:p w:rsidR="00000000" w:rsidRPr="00150CBA" w:rsidRDefault="00BB71CB" w:rsidP="00BB71CB">
      <w:pPr>
        <w:keepNext/>
        <w:keepLines/>
        <w:widowControl/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BB71CB">
        <w:rPr>
          <w:rFonts w:ascii="Cambria" w:eastAsia="Times New Roman" w:hAnsi="Cambria" w:cs="Arial"/>
          <w:b/>
        </w:rPr>
        <w:t>«</w:t>
      </w:r>
      <w:r w:rsidR="00024806" w:rsidRPr="00BB71CB">
        <w:rPr>
          <w:rFonts w:ascii="Cambria" w:eastAsia="Times New Roman" w:hAnsi="Cambria" w:cs="Arial"/>
          <w:b/>
        </w:rPr>
        <w:t>О внесении изменения в распоря</w:t>
      </w:r>
      <w:r w:rsidR="00024806" w:rsidRPr="00BB71CB">
        <w:rPr>
          <w:rFonts w:ascii="Cambria" w:eastAsia="Times New Roman" w:hAnsi="Cambria" w:cs="Arial"/>
          <w:b/>
        </w:rPr>
        <w:softHyphen/>
        <w:t>жение администрации муници</w:t>
      </w:r>
      <w:r w:rsidR="00024806" w:rsidRPr="00BB71CB">
        <w:rPr>
          <w:rFonts w:ascii="Cambria" w:eastAsia="Times New Roman" w:hAnsi="Cambria" w:cs="Arial"/>
          <w:b/>
        </w:rPr>
        <w:softHyphen/>
      </w:r>
      <w:r w:rsidR="00024806" w:rsidRPr="00BB71CB">
        <w:rPr>
          <w:rFonts w:ascii="Cambria" w:eastAsia="Times New Roman" w:hAnsi="Cambria" w:cs="Arial"/>
          <w:b/>
        </w:rPr>
        <w:t xml:space="preserve">пального образования «Город </w:t>
      </w:r>
      <w:r w:rsidR="00024806" w:rsidRPr="00BB71CB">
        <w:rPr>
          <w:rFonts w:ascii="Cambria" w:eastAsia="Times New Roman" w:hAnsi="Cambria" w:cs="Arial"/>
          <w:b/>
        </w:rPr>
        <w:t>Астрахань» от 31.01.2018 № 405-р</w:t>
      </w:r>
      <w:r w:rsidRPr="00BB71CB">
        <w:rPr>
          <w:rFonts w:ascii="Cambria" w:eastAsia="Times New Roman" w:hAnsi="Cambria" w:cs="Arial"/>
          <w:b/>
        </w:rPr>
        <w:t>»</w:t>
      </w:r>
    </w:p>
    <w:p w:rsidR="00000000" w:rsidRPr="00150CBA" w:rsidRDefault="00024806" w:rsidP="00BB71CB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50CBA">
        <w:rPr>
          <w:rFonts w:ascii="Arial" w:eastAsia="Times New Roman" w:hAnsi="Arial" w:cs="Arial"/>
          <w:sz w:val="18"/>
          <w:szCs w:val="18"/>
        </w:rPr>
        <w:t>На основании Федерального закона «О</w:t>
      </w:r>
      <w:r w:rsidRPr="00150CBA">
        <w:rPr>
          <w:rFonts w:ascii="Arial" w:eastAsia="Times New Roman" w:hAnsi="Arial" w:cs="Arial"/>
          <w:sz w:val="18"/>
          <w:szCs w:val="18"/>
        </w:rPr>
        <w:t xml:space="preserve">б общих принципах организации </w:t>
      </w:r>
      <w:r w:rsidRPr="00150CBA">
        <w:rPr>
          <w:rFonts w:ascii="Arial" w:eastAsia="Times New Roman" w:hAnsi="Arial" w:cs="Arial"/>
          <w:sz w:val="18"/>
          <w:szCs w:val="18"/>
        </w:rPr>
        <w:t>местного самоуправления в Российской Федерации», в соответствии с Прави</w:t>
      </w:r>
      <w:r w:rsidRPr="00150CBA">
        <w:rPr>
          <w:rFonts w:ascii="Arial" w:eastAsia="Times New Roman" w:hAnsi="Arial" w:cs="Arial"/>
          <w:sz w:val="18"/>
          <w:szCs w:val="18"/>
        </w:rPr>
        <w:softHyphen/>
      </w:r>
      <w:r w:rsidRPr="00150CBA">
        <w:rPr>
          <w:rFonts w:ascii="Arial" w:eastAsia="Times New Roman" w:hAnsi="Arial" w:cs="Arial"/>
          <w:sz w:val="18"/>
          <w:szCs w:val="18"/>
        </w:rPr>
        <w:t>лами присвоения, изменения и аннулирования адресов, утвержденными по</w:t>
      </w:r>
      <w:r w:rsidRPr="00150CBA">
        <w:rPr>
          <w:rFonts w:ascii="Arial" w:eastAsia="Times New Roman" w:hAnsi="Arial" w:cs="Arial"/>
          <w:sz w:val="18"/>
          <w:szCs w:val="18"/>
        </w:rPr>
        <w:softHyphen/>
      </w:r>
      <w:r w:rsidRPr="00150CBA">
        <w:rPr>
          <w:rFonts w:ascii="Arial" w:eastAsia="Times New Roman" w:hAnsi="Arial" w:cs="Arial"/>
          <w:sz w:val="18"/>
          <w:szCs w:val="18"/>
        </w:rPr>
        <w:t>становлением Правительства Российской Федерации от 19.11.2014 № 1221, с Постановление</w:t>
      </w:r>
      <w:r w:rsidRPr="00150CBA">
        <w:rPr>
          <w:rFonts w:ascii="Arial" w:eastAsia="Times New Roman" w:hAnsi="Arial" w:cs="Arial"/>
          <w:sz w:val="18"/>
          <w:szCs w:val="18"/>
        </w:rPr>
        <w:t xml:space="preserve">м Правительства Российской Федерации от 22.05.2015 № 492 </w:t>
      </w:r>
      <w:r w:rsidRPr="00150CBA">
        <w:rPr>
          <w:rFonts w:ascii="Arial" w:eastAsia="Times New Roman" w:hAnsi="Arial" w:cs="Arial"/>
          <w:sz w:val="18"/>
          <w:szCs w:val="18"/>
        </w:rPr>
        <w:t xml:space="preserve">«О составе сведений об адресах, размещаемых в государственном адресном </w:t>
      </w:r>
      <w:r w:rsidRPr="00150CBA">
        <w:rPr>
          <w:rFonts w:ascii="Arial" w:eastAsia="Times New Roman" w:hAnsi="Arial" w:cs="Arial"/>
          <w:sz w:val="18"/>
          <w:szCs w:val="18"/>
        </w:rPr>
        <w:t xml:space="preserve">реестре, порядке межведомственного информационного взаимодействия при </w:t>
      </w:r>
      <w:r w:rsidRPr="00150CBA">
        <w:rPr>
          <w:rFonts w:ascii="Arial" w:eastAsia="Times New Roman" w:hAnsi="Arial" w:cs="Arial"/>
          <w:sz w:val="18"/>
          <w:szCs w:val="18"/>
        </w:rPr>
        <w:t>ведении государственного адресного реестра, о внесении изм</w:t>
      </w:r>
      <w:r w:rsidRPr="00150CBA">
        <w:rPr>
          <w:rFonts w:ascii="Arial" w:eastAsia="Times New Roman" w:hAnsi="Arial" w:cs="Arial"/>
          <w:sz w:val="18"/>
          <w:szCs w:val="18"/>
        </w:rPr>
        <w:t>енений</w:t>
      </w:r>
      <w:proofErr w:type="gramEnd"/>
      <w:r w:rsidRPr="00150CBA">
        <w:rPr>
          <w:rFonts w:ascii="Arial" w:eastAsia="Times New Roman" w:hAnsi="Arial" w:cs="Arial"/>
          <w:sz w:val="18"/>
          <w:szCs w:val="18"/>
        </w:rPr>
        <w:t xml:space="preserve"> и при</w:t>
      </w:r>
      <w:r w:rsidRPr="00150CBA">
        <w:rPr>
          <w:rFonts w:ascii="Arial" w:eastAsia="Times New Roman" w:hAnsi="Arial" w:cs="Arial"/>
          <w:sz w:val="18"/>
          <w:szCs w:val="18"/>
        </w:rPr>
        <w:softHyphen/>
      </w:r>
      <w:r w:rsidRPr="00150CBA">
        <w:rPr>
          <w:rFonts w:ascii="Arial" w:eastAsia="Times New Roman" w:hAnsi="Arial" w:cs="Arial"/>
          <w:sz w:val="18"/>
          <w:szCs w:val="18"/>
        </w:rPr>
        <w:t xml:space="preserve">знании </w:t>
      </w:r>
      <w:proofErr w:type="gramStart"/>
      <w:r w:rsidRPr="00150CBA">
        <w:rPr>
          <w:rFonts w:ascii="Arial" w:eastAsia="Times New Roman" w:hAnsi="Arial" w:cs="Arial"/>
          <w:sz w:val="18"/>
          <w:szCs w:val="18"/>
        </w:rPr>
        <w:t>утратившими</w:t>
      </w:r>
      <w:proofErr w:type="gramEnd"/>
      <w:r w:rsidRPr="00150CBA">
        <w:rPr>
          <w:rFonts w:ascii="Arial" w:eastAsia="Times New Roman" w:hAnsi="Arial" w:cs="Arial"/>
          <w:sz w:val="18"/>
          <w:szCs w:val="18"/>
        </w:rPr>
        <w:t xml:space="preserve"> силу некоторых актов Правительства Российской Феде</w:t>
      </w:r>
      <w:r w:rsidRPr="00150CBA">
        <w:rPr>
          <w:rFonts w:ascii="Arial" w:eastAsia="Times New Roman" w:hAnsi="Arial" w:cs="Arial"/>
          <w:sz w:val="18"/>
          <w:szCs w:val="18"/>
        </w:rPr>
        <w:softHyphen/>
      </w:r>
      <w:r w:rsidRPr="00150CBA">
        <w:rPr>
          <w:rFonts w:ascii="Arial" w:eastAsia="Times New Roman" w:hAnsi="Arial" w:cs="Arial"/>
          <w:sz w:val="18"/>
          <w:szCs w:val="18"/>
        </w:rPr>
        <w:t>рации», в связи с допущенной технической ошибкой:</w:t>
      </w:r>
    </w:p>
    <w:p w:rsidR="00000000" w:rsidRPr="00150CBA" w:rsidRDefault="00024806" w:rsidP="00BB71CB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50CBA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150CBA">
        <w:rPr>
          <w:rFonts w:ascii="Arial" w:eastAsia="Times New Roman" w:hAnsi="Arial" w:cs="Arial"/>
          <w:sz w:val="18"/>
          <w:szCs w:val="18"/>
        </w:rPr>
        <w:t xml:space="preserve">Внести в Перечень актуальных сведений об объекте адресации, </w:t>
      </w:r>
      <w:r w:rsidRPr="00150CBA">
        <w:rPr>
          <w:rFonts w:ascii="Arial" w:eastAsia="Times New Roman" w:hAnsi="Arial" w:cs="Arial"/>
          <w:sz w:val="18"/>
          <w:szCs w:val="18"/>
        </w:rPr>
        <w:t xml:space="preserve">вносимых в государственный адресный реестр, утвержденный </w:t>
      </w:r>
      <w:r w:rsidRPr="00150CBA">
        <w:rPr>
          <w:rFonts w:ascii="Arial" w:eastAsia="Times New Roman" w:hAnsi="Arial" w:cs="Arial"/>
          <w:sz w:val="18"/>
          <w:szCs w:val="18"/>
        </w:rPr>
        <w:t>рас</w:t>
      </w:r>
      <w:r w:rsidRPr="00150CBA">
        <w:rPr>
          <w:rFonts w:ascii="Arial" w:eastAsia="Times New Roman" w:hAnsi="Arial" w:cs="Arial"/>
          <w:sz w:val="18"/>
          <w:szCs w:val="18"/>
        </w:rPr>
        <w:t xml:space="preserve">поряжением администрации муниципального образования «Город </w:t>
      </w:r>
      <w:r w:rsidRPr="00150CBA">
        <w:rPr>
          <w:rFonts w:ascii="Arial" w:eastAsia="Times New Roman" w:hAnsi="Arial" w:cs="Arial"/>
          <w:sz w:val="18"/>
          <w:szCs w:val="18"/>
        </w:rPr>
        <w:t xml:space="preserve">Астрахань» от 31.01.2018 № 405-р «Об утверждении Перечня актуальных </w:t>
      </w:r>
      <w:r w:rsidRPr="00150CBA">
        <w:rPr>
          <w:rFonts w:ascii="Arial" w:eastAsia="Times New Roman" w:hAnsi="Arial" w:cs="Arial"/>
          <w:sz w:val="18"/>
          <w:szCs w:val="18"/>
        </w:rPr>
        <w:t xml:space="preserve">сведений об объекте адресации, вносимых в государственный адресный </w:t>
      </w:r>
      <w:r w:rsidRPr="00150CBA">
        <w:rPr>
          <w:rFonts w:ascii="Arial" w:eastAsia="Times New Roman" w:hAnsi="Arial" w:cs="Arial"/>
          <w:sz w:val="18"/>
          <w:szCs w:val="18"/>
        </w:rPr>
        <w:t>реестр и признании адреса объекта адресации актуальным», следу</w:t>
      </w:r>
      <w:r w:rsidRPr="00150CBA">
        <w:rPr>
          <w:rFonts w:ascii="Arial" w:eastAsia="Times New Roman" w:hAnsi="Arial" w:cs="Arial"/>
          <w:sz w:val="18"/>
          <w:szCs w:val="18"/>
        </w:rPr>
        <w:t xml:space="preserve">ющее </w:t>
      </w:r>
      <w:r w:rsidRPr="00150CBA">
        <w:rPr>
          <w:rFonts w:ascii="Arial" w:eastAsia="Times New Roman" w:hAnsi="Arial" w:cs="Arial"/>
          <w:sz w:val="18"/>
          <w:szCs w:val="18"/>
        </w:rPr>
        <w:t>изменение:</w:t>
      </w:r>
      <w:proofErr w:type="gramEnd"/>
    </w:p>
    <w:p w:rsidR="00000000" w:rsidRDefault="00024806" w:rsidP="00BB71CB">
      <w:pPr>
        <w:keepNext/>
        <w:keepLines/>
        <w:widowControl/>
        <w:shd w:val="clear" w:color="auto" w:fill="FFFFFF"/>
        <w:ind w:firstLine="709"/>
        <w:rPr>
          <w:rFonts w:ascii="Arial" w:eastAsia="Times New Roman" w:hAnsi="Arial" w:cs="Arial"/>
          <w:sz w:val="18"/>
          <w:szCs w:val="18"/>
        </w:rPr>
      </w:pPr>
      <w:r w:rsidRPr="00BB71CB">
        <w:rPr>
          <w:rFonts w:ascii="Arial" w:eastAsia="Times New Roman" w:hAnsi="Arial" w:cs="Arial"/>
          <w:sz w:val="18"/>
          <w:szCs w:val="18"/>
        </w:rPr>
        <w:t>строку 1 читать в следующей редакции:</w:t>
      </w:r>
    </w:p>
    <w:p w:rsidR="00BB71CB" w:rsidRPr="00BB71CB" w:rsidRDefault="00BB71CB" w:rsidP="00BB71CB">
      <w:pPr>
        <w:keepNext/>
        <w:keepLines/>
        <w:widowControl/>
        <w:shd w:val="clear" w:color="auto" w:fill="FFFFFF"/>
        <w:ind w:firstLine="709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5FA51D54" wp14:editId="5C6318D3">
            <wp:extent cx="4967021" cy="977609"/>
            <wp:effectExtent l="0" t="0" r="508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967888" cy="97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0000" w:rsidRPr="00150CBA" w:rsidRDefault="00BB71CB" w:rsidP="00BB71CB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2. Управлению информационной политике </w:t>
      </w:r>
      <w:r w:rsidRPr="00150CBA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>
        <w:rPr>
          <w:rFonts w:ascii="Arial" w:eastAsia="Times New Roman" w:hAnsi="Arial" w:cs="Arial"/>
          <w:sz w:val="18"/>
          <w:szCs w:val="18"/>
        </w:rPr>
        <w:t xml:space="preserve"> настоящее распоряжение</w:t>
      </w:r>
      <w:r w:rsidR="00024806" w:rsidRPr="00150CBA">
        <w:rPr>
          <w:rFonts w:ascii="Arial" w:eastAsia="Times New Roman" w:hAnsi="Arial" w:cs="Arial"/>
          <w:sz w:val="18"/>
          <w:szCs w:val="18"/>
        </w:rPr>
        <w:t xml:space="preserve"> администрации муни</w:t>
      </w:r>
      <w:r w:rsidR="00024806" w:rsidRPr="00150CBA">
        <w:rPr>
          <w:rFonts w:ascii="Arial" w:eastAsia="Times New Roman" w:hAnsi="Arial" w:cs="Arial"/>
          <w:sz w:val="18"/>
          <w:szCs w:val="18"/>
        </w:rPr>
        <w:t>ципального образования «Город Астрахань» на офи</w:t>
      </w:r>
      <w:r w:rsidR="00024806" w:rsidRPr="00150CBA">
        <w:rPr>
          <w:rFonts w:ascii="Arial" w:eastAsia="Times New Roman" w:hAnsi="Arial" w:cs="Arial"/>
          <w:sz w:val="18"/>
          <w:szCs w:val="18"/>
        </w:rPr>
        <w:softHyphen/>
      </w:r>
      <w:r w:rsidR="00024806" w:rsidRPr="00150CBA">
        <w:rPr>
          <w:rFonts w:ascii="Arial" w:eastAsia="Times New Roman" w:hAnsi="Arial" w:cs="Arial"/>
          <w:sz w:val="18"/>
          <w:szCs w:val="18"/>
        </w:rPr>
        <w:t>циальном сайте администрации муниципального образования «Город Астра</w:t>
      </w:r>
      <w:r w:rsidR="00024806" w:rsidRPr="00150CBA">
        <w:rPr>
          <w:rFonts w:ascii="Arial" w:eastAsia="Times New Roman" w:hAnsi="Arial" w:cs="Arial"/>
          <w:sz w:val="18"/>
          <w:szCs w:val="18"/>
        </w:rPr>
        <w:softHyphen/>
      </w:r>
      <w:r w:rsidR="00024806" w:rsidRPr="00150CBA">
        <w:rPr>
          <w:rFonts w:ascii="Arial" w:eastAsia="Times New Roman" w:hAnsi="Arial" w:cs="Arial"/>
          <w:sz w:val="18"/>
          <w:szCs w:val="18"/>
        </w:rPr>
        <w:t>хань».</w:t>
      </w:r>
    </w:p>
    <w:p w:rsidR="00000000" w:rsidRPr="00150CBA" w:rsidRDefault="00024806" w:rsidP="00BB71CB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02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150CBA">
        <w:rPr>
          <w:rFonts w:ascii="Arial" w:eastAsia="Times New Roman" w:hAnsi="Arial" w:cs="Arial"/>
          <w:sz w:val="18"/>
          <w:szCs w:val="18"/>
        </w:rPr>
        <w:t>Управлению контроля и документооборота администрации муници</w:t>
      </w:r>
      <w:r w:rsidRPr="00150CBA">
        <w:rPr>
          <w:rFonts w:ascii="Arial" w:eastAsia="Times New Roman" w:hAnsi="Arial" w:cs="Arial"/>
          <w:sz w:val="18"/>
          <w:szCs w:val="18"/>
        </w:rPr>
        <w:softHyphen/>
      </w:r>
      <w:r w:rsidRPr="00150CBA">
        <w:rPr>
          <w:rFonts w:ascii="Arial" w:eastAsia="Times New Roman" w:hAnsi="Arial" w:cs="Arial"/>
          <w:sz w:val="18"/>
          <w:szCs w:val="18"/>
        </w:rPr>
        <w:t>пального образования «Город Астрахань» внести соответствующее измен</w:t>
      </w:r>
      <w:r w:rsidRPr="00150CBA">
        <w:rPr>
          <w:rFonts w:ascii="Arial" w:eastAsia="Times New Roman" w:hAnsi="Arial" w:cs="Arial"/>
          <w:sz w:val="18"/>
          <w:szCs w:val="18"/>
        </w:rPr>
        <w:t>ение в поисково-справочную систему правовых актов администрации муниципаль</w:t>
      </w:r>
      <w:r w:rsidRPr="00150CBA">
        <w:rPr>
          <w:rFonts w:ascii="Arial" w:eastAsia="Times New Roman" w:hAnsi="Arial" w:cs="Arial"/>
          <w:sz w:val="18"/>
          <w:szCs w:val="18"/>
        </w:rPr>
        <w:softHyphen/>
      </w:r>
      <w:r w:rsidRPr="00150CBA">
        <w:rPr>
          <w:rFonts w:ascii="Arial" w:eastAsia="Times New Roman" w:hAnsi="Arial" w:cs="Arial"/>
          <w:sz w:val="18"/>
          <w:szCs w:val="18"/>
        </w:rPr>
        <w:t>ного образования «Город Астрахань».</w:t>
      </w:r>
    </w:p>
    <w:p w:rsidR="00000000" w:rsidRPr="00150CBA" w:rsidRDefault="00024806" w:rsidP="00BB71CB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020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50CBA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150CBA">
        <w:rPr>
          <w:rFonts w:ascii="Arial" w:eastAsia="Times New Roman" w:hAnsi="Arial" w:cs="Arial"/>
          <w:sz w:val="18"/>
          <w:szCs w:val="18"/>
        </w:rPr>
        <w:t xml:space="preserve"> исполнением настоящего распоряжения администрации </w:t>
      </w:r>
      <w:r w:rsidRPr="00150CB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возложить на начальника управлени</w:t>
      </w:r>
      <w:r w:rsidRPr="00150CBA">
        <w:rPr>
          <w:rFonts w:ascii="Arial" w:eastAsia="Times New Roman" w:hAnsi="Arial" w:cs="Arial"/>
          <w:sz w:val="18"/>
          <w:szCs w:val="18"/>
        </w:rPr>
        <w:t>я по строительству, архитектуре и градостроительству администра</w:t>
      </w:r>
      <w:r w:rsidRPr="00150CBA">
        <w:rPr>
          <w:rFonts w:ascii="Arial" w:eastAsia="Times New Roman" w:hAnsi="Arial" w:cs="Arial"/>
          <w:sz w:val="18"/>
          <w:szCs w:val="18"/>
        </w:rPr>
        <w:softHyphen/>
      </w:r>
      <w:r w:rsidRPr="00150CBA">
        <w:rPr>
          <w:rFonts w:ascii="Arial" w:eastAsia="Times New Roman" w:hAnsi="Arial" w:cs="Arial"/>
          <w:sz w:val="18"/>
          <w:szCs w:val="18"/>
        </w:rPr>
        <w:t>ции муниципального образования «Город Астраха</w:t>
      </w:r>
      <w:bookmarkStart w:id="0" w:name="_GoBack"/>
      <w:bookmarkEnd w:id="0"/>
      <w:r w:rsidRPr="00150CBA">
        <w:rPr>
          <w:rFonts w:ascii="Arial" w:eastAsia="Times New Roman" w:hAnsi="Arial" w:cs="Arial"/>
          <w:sz w:val="18"/>
          <w:szCs w:val="18"/>
        </w:rPr>
        <w:t>нь».</w:t>
      </w:r>
    </w:p>
    <w:p w:rsidR="00150CBA" w:rsidRPr="003838BC" w:rsidRDefault="00024806" w:rsidP="003838BC">
      <w:pPr>
        <w:keepNext/>
        <w:keepLines/>
        <w:widowControl/>
        <w:shd w:val="clear" w:color="auto" w:fill="FFFFFF"/>
        <w:tabs>
          <w:tab w:val="left" w:pos="4786"/>
          <w:tab w:val="left" w:pos="7783"/>
        </w:tabs>
        <w:ind w:firstLine="709"/>
        <w:jc w:val="right"/>
        <w:rPr>
          <w:rFonts w:eastAsia="Times New Roman"/>
          <w:b/>
          <w:spacing w:val="-16"/>
          <w:sz w:val="30"/>
          <w:szCs w:val="30"/>
        </w:rPr>
      </w:pPr>
      <w:r w:rsidRPr="003838BC">
        <w:rPr>
          <w:rFonts w:ascii="Arial" w:eastAsia="Times New Roman" w:hAnsi="Arial" w:cs="Arial"/>
          <w:b/>
          <w:sz w:val="18"/>
          <w:szCs w:val="18"/>
        </w:rPr>
        <w:t>Глава администрации</w:t>
      </w:r>
      <w:r w:rsidR="00150CBA" w:rsidRPr="003838BC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3838BC">
        <w:rPr>
          <w:rFonts w:ascii="Arial" w:eastAsia="Times New Roman" w:hAnsi="Arial" w:cs="Arial"/>
          <w:b/>
          <w:sz w:val="18"/>
          <w:szCs w:val="18"/>
        </w:rPr>
        <w:t>Р.Л. Харисов</w:t>
      </w:r>
    </w:p>
    <w:p w:rsidR="00150CBA" w:rsidRDefault="00150CBA">
      <w:pPr>
        <w:shd w:val="clear" w:color="auto" w:fill="FFFFFF"/>
        <w:tabs>
          <w:tab w:val="left" w:pos="4786"/>
          <w:tab w:val="left" w:pos="7783"/>
        </w:tabs>
        <w:spacing w:before="631"/>
        <w:ind w:left="2"/>
        <w:rPr>
          <w:rFonts w:eastAsia="Times New Roman"/>
          <w:spacing w:val="-16"/>
          <w:sz w:val="30"/>
          <w:szCs w:val="30"/>
        </w:rPr>
      </w:pPr>
    </w:p>
    <w:p w:rsidR="00BB71CB" w:rsidRDefault="00BB71CB">
      <w:pPr>
        <w:shd w:val="clear" w:color="auto" w:fill="FFFFFF"/>
        <w:tabs>
          <w:tab w:val="left" w:pos="4786"/>
          <w:tab w:val="left" w:pos="7783"/>
        </w:tabs>
        <w:spacing w:before="631"/>
        <w:ind w:left="2"/>
        <w:rPr>
          <w:noProof/>
        </w:rPr>
      </w:pPr>
    </w:p>
    <w:p w:rsidR="00150CBA" w:rsidRDefault="00150CBA">
      <w:pPr>
        <w:shd w:val="clear" w:color="auto" w:fill="FFFFFF"/>
        <w:tabs>
          <w:tab w:val="left" w:pos="4786"/>
          <w:tab w:val="left" w:pos="7783"/>
        </w:tabs>
        <w:spacing w:before="631"/>
        <w:ind w:left="2"/>
      </w:pPr>
    </w:p>
    <w:sectPr w:rsidR="00150CBA" w:rsidSect="003838BC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D2F3C"/>
    <w:multiLevelType w:val="singleLevel"/>
    <w:tmpl w:val="18F61A16"/>
    <w:lvl w:ilvl="0">
      <w:start w:val="3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CBA"/>
    <w:rsid w:val="00024806"/>
    <w:rsid w:val="00150CBA"/>
    <w:rsid w:val="003838BC"/>
    <w:rsid w:val="00BB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1C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1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1C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1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2019-03-13T05:29:00Z</dcterms:created>
  <dcterms:modified xsi:type="dcterms:W3CDTF">2019-03-13T05:40:00Z</dcterms:modified>
</cp:coreProperties>
</file>