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74E" w:rsidRPr="00C61943" w:rsidRDefault="0067174E" w:rsidP="0067174E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Администрация муниципального образования «Город Астрахань»</w:t>
      </w:r>
    </w:p>
    <w:p w:rsidR="005F2FF7" w:rsidRDefault="0067174E" w:rsidP="0067174E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>РАСПОРЯЖЕНИЕ</w:t>
      </w:r>
    </w:p>
    <w:p w:rsidR="0067174E" w:rsidRPr="00C61943" w:rsidRDefault="0067174E" w:rsidP="0067174E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12 мая 2021 года № 777-р </w:t>
      </w:r>
    </w:p>
    <w:p w:rsidR="0067174E" w:rsidRPr="00C61943" w:rsidRDefault="0067174E" w:rsidP="0067174E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«Об изъятии для муниципальных нужд муниципального </w:t>
      </w:r>
    </w:p>
    <w:p w:rsidR="0067174E" w:rsidRPr="00C61943" w:rsidRDefault="0067174E" w:rsidP="0067174E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образования «Город Астрахань» долей земельного участка </w:t>
      </w:r>
    </w:p>
    <w:p w:rsidR="0067174E" w:rsidRPr="00C61943" w:rsidRDefault="0067174E" w:rsidP="0067174E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и жилых помещений многоквартирного дома (литера «А, Б») </w:t>
      </w:r>
    </w:p>
    <w:p w:rsidR="0067174E" w:rsidRPr="00C61943" w:rsidRDefault="0067174E" w:rsidP="0067174E">
      <w:pPr>
        <w:pStyle w:val="3"/>
        <w:spacing w:line="240" w:lineRule="auto"/>
        <w:rPr>
          <w:spacing w:val="0"/>
        </w:rPr>
      </w:pPr>
      <w:r w:rsidRPr="00C61943">
        <w:rPr>
          <w:spacing w:val="0"/>
        </w:rPr>
        <w:t xml:space="preserve">по ул. </w:t>
      </w:r>
      <w:proofErr w:type="gramStart"/>
      <w:r w:rsidRPr="00C61943">
        <w:rPr>
          <w:spacing w:val="0"/>
        </w:rPr>
        <w:t>Московской</w:t>
      </w:r>
      <w:proofErr w:type="gramEnd"/>
      <w:r w:rsidRPr="00C61943">
        <w:rPr>
          <w:spacing w:val="0"/>
        </w:rPr>
        <w:t>, 73 в Ленинском районе»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61943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C61943">
        <w:rPr>
          <w:spacing w:val="0"/>
        </w:rPr>
        <w:t>ст.ст</w:t>
      </w:r>
      <w:proofErr w:type="spellEnd"/>
      <w:r w:rsidRPr="00C61943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Московская, 73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C61943">
        <w:rPr>
          <w:spacing w:val="0"/>
        </w:rPr>
        <w:t xml:space="preserve"> </w:t>
      </w:r>
      <w:proofErr w:type="gramStart"/>
      <w:r w:rsidRPr="00C61943">
        <w:rPr>
          <w:spacing w:val="0"/>
        </w:rPr>
        <w:t>или реконструкции, садового дома жилым домом и жилого дома садовым домом от 23.07.2019 № ЗАК-6/9, заключением об оценке соответствия многоквартирного дома (литера «Б») по ул. Московская, 73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</w:t>
      </w:r>
      <w:proofErr w:type="gramEnd"/>
      <w:r w:rsidRPr="00C61943">
        <w:rPr>
          <w:spacing w:val="0"/>
        </w:rPr>
        <w:t xml:space="preserve"> </w:t>
      </w:r>
      <w:proofErr w:type="gramStart"/>
      <w:r w:rsidRPr="00C61943">
        <w:rPr>
          <w:spacing w:val="0"/>
        </w:rPr>
        <w:t>дома садовым домом от 23.07.2019 № ЗАК-7/9, распоряжением администрации муниципального образования «Город Астрахань» от 03.09.2019 № 2245-р «О признании многоквартирного дома (литера «А») по ул. Московская, 73 в Ленинском районе аварийным и подлежащим сносу», распоряжением администрации муниципального образования «Город Астрахань» от 03.09.2019 № 2246-р «О признании многоквартирного дома (литера «Б») по ул. Московская, 73 в Ленинском районе аварийным и подлежащим сносу»,</w:t>
      </w:r>
      <w:proofErr w:type="gramEnd"/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30:12:020346:14) и жилые помещения (№№ 1, 3, 5, 6) в многоквартирном доме литера «А, Б», расположенные по адресу: г. Астрахань, ул. Московская, 73 в Ленинском районе (далее - недвижимое имущество).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2.2.1. </w:t>
      </w:r>
      <w:proofErr w:type="gramStart"/>
      <w:r w:rsidRPr="00C61943">
        <w:rPr>
          <w:spacing w:val="0"/>
        </w:rPr>
        <w:t>Разместить</w:t>
      </w:r>
      <w:proofErr w:type="gramEnd"/>
      <w:r w:rsidRPr="00C6194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 xml:space="preserve">5. </w:t>
      </w:r>
      <w:proofErr w:type="gramStart"/>
      <w:r w:rsidRPr="00C61943">
        <w:rPr>
          <w:spacing w:val="0"/>
        </w:rPr>
        <w:t>Контроль за</w:t>
      </w:r>
      <w:proofErr w:type="gramEnd"/>
      <w:r w:rsidRPr="00C6194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7174E" w:rsidRPr="00C61943" w:rsidRDefault="0067174E" w:rsidP="005F2FF7">
      <w:pPr>
        <w:pStyle w:val="a3"/>
        <w:spacing w:line="240" w:lineRule="auto"/>
        <w:ind w:firstLine="709"/>
        <w:rPr>
          <w:spacing w:val="0"/>
        </w:rPr>
      </w:pPr>
      <w:r w:rsidRPr="00C61943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67174E" w:rsidRPr="00C61943" w:rsidRDefault="0067174E" w:rsidP="0067174E">
      <w:pPr>
        <w:pStyle w:val="a3"/>
        <w:spacing w:line="240" w:lineRule="auto"/>
        <w:jc w:val="right"/>
        <w:rPr>
          <w:b/>
          <w:bCs/>
          <w:spacing w:val="0"/>
        </w:rPr>
      </w:pPr>
      <w:r w:rsidRPr="00C61943">
        <w:rPr>
          <w:b/>
          <w:bCs/>
          <w:spacing w:val="0"/>
        </w:rPr>
        <w:t>Глава муниципального образования «Город Астрахань»</w:t>
      </w:r>
      <w:r w:rsidR="005F2FF7">
        <w:rPr>
          <w:b/>
          <w:bCs/>
          <w:spacing w:val="0"/>
        </w:rPr>
        <w:t xml:space="preserve"> </w:t>
      </w:r>
      <w:bookmarkStart w:id="0" w:name="_GoBack"/>
      <w:bookmarkEnd w:id="0"/>
      <w:r w:rsidRPr="00C61943">
        <w:rPr>
          <w:b/>
          <w:bCs/>
          <w:spacing w:val="0"/>
        </w:rPr>
        <w:t>М.Н. ПЕРМЯКОВА</w:t>
      </w:r>
    </w:p>
    <w:p w:rsidR="00FF4A14" w:rsidRDefault="005F2FF7"/>
    <w:sectPr w:rsidR="00FF4A14" w:rsidSect="005F2FF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74E"/>
    <w:rsid w:val="005F2FF7"/>
    <w:rsid w:val="0067174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17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17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17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17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722</Words>
  <Characters>4120</Characters>
  <Application>Microsoft Office Word</Application>
  <DocSecurity>0</DocSecurity>
  <Lines>34</Lines>
  <Paragraphs>9</Paragraphs>
  <ScaleCrop>false</ScaleCrop>
  <Company/>
  <LinksUpToDate>false</LinksUpToDate>
  <CharactersWithSpaces>4833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2021-05-19T11:16:00Z</dcterms:created>
  <dcterms:modified xsi:type="dcterms:W3CDTF">2021-05-19T11:17:00Z</dcterms:modified>
</cp:coreProperties>
</file>