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5C6E" w:rsidRPr="005130F1" w:rsidRDefault="005130F1" w:rsidP="005130F1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5130F1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5130F1" w:rsidRPr="005130F1" w:rsidRDefault="00C07B42" w:rsidP="005130F1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130F1">
        <w:rPr>
          <w:rFonts w:asciiTheme="majorHAnsi" w:hAnsiTheme="majorHAnsi" w:cs="Arial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FC5C6E" w:rsidRPr="005130F1" w:rsidRDefault="00C07B42" w:rsidP="005130F1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5130F1">
        <w:rPr>
          <w:rFonts w:asciiTheme="majorHAnsi" w:hAnsiTheme="majorHAnsi" w:cs="Arial"/>
          <w:b/>
          <w:sz w:val="20"/>
          <w:szCs w:val="20"/>
        </w:rPr>
        <w:t>12 мая 2023 года</w:t>
      </w:r>
      <w:r w:rsidR="00A14BD3" w:rsidRPr="005130F1">
        <w:rPr>
          <w:rFonts w:asciiTheme="majorHAnsi" w:hAnsiTheme="majorHAnsi" w:cs="Arial"/>
          <w:b/>
          <w:sz w:val="20"/>
          <w:szCs w:val="20"/>
        </w:rPr>
        <w:t xml:space="preserve"> №</w:t>
      </w:r>
      <w:r w:rsidRPr="005130F1">
        <w:rPr>
          <w:rFonts w:asciiTheme="majorHAnsi" w:hAnsiTheme="majorHAnsi" w:cs="Arial"/>
          <w:b/>
          <w:sz w:val="20"/>
          <w:szCs w:val="20"/>
        </w:rPr>
        <w:t xml:space="preserve"> </w:t>
      </w:r>
      <w:r w:rsidRPr="005130F1">
        <w:rPr>
          <w:rFonts w:asciiTheme="majorHAnsi" w:hAnsiTheme="majorHAnsi" w:cs="Arial"/>
          <w:b/>
          <w:sz w:val="20"/>
          <w:szCs w:val="20"/>
        </w:rPr>
        <w:t>675-р</w:t>
      </w:r>
    </w:p>
    <w:p w:rsidR="005130F1" w:rsidRDefault="005130F1" w:rsidP="005130F1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5130F1">
        <w:rPr>
          <w:rFonts w:asciiTheme="majorHAnsi" w:hAnsiTheme="majorHAnsi" w:cs="Arial"/>
          <w:b/>
          <w:sz w:val="20"/>
          <w:szCs w:val="20"/>
        </w:rPr>
        <w:t>«</w:t>
      </w:r>
      <w:r w:rsidR="00C07B42" w:rsidRPr="005130F1">
        <w:rPr>
          <w:rFonts w:asciiTheme="majorHAnsi" w:hAnsiTheme="majorHAnsi" w:cs="Arial"/>
          <w:b/>
          <w:sz w:val="20"/>
          <w:szCs w:val="20"/>
        </w:rPr>
        <w:t>О проведении открытого аукцио</w:t>
      </w:r>
      <w:r w:rsidR="00C07B42" w:rsidRPr="005130F1">
        <w:rPr>
          <w:rFonts w:asciiTheme="majorHAnsi" w:hAnsiTheme="majorHAnsi" w:cs="Arial"/>
          <w:b/>
          <w:sz w:val="20"/>
          <w:szCs w:val="20"/>
        </w:rPr>
        <w:softHyphen/>
        <w:t xml:space="preserve">на в электронной форме на право заключения договора </w:t>
      </w:r>
    </w:p>
    <w:p w:rsidR="005130F1" w:rsidRDefault="00C07B42" w:rsidP="005130F1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5130F1">
        <w:rPr>
          <w:rFonts w:asciiTheme="majorHAnsi" w:hAnsiTheme="majorHAnsi" w:cs="Arial"/>
          <w:b/>
          <w:sz w:val="20"/>
          <w:szCs w:val="20"/>
        </w:rPr>
        <w:t>аренды муни</w:t>
      </w:r>
      <w:r w:rsidRPr="005130F1">
        <w:rPr>
          <w:rFonts w:asciiTheme="majorHAnsi" w:hAnsiTheme="majorHAnsi" w:cs="Arial"/>
          <w:b/>
          <w:sz w:val="20"/>
          <w:szCs w:val="20"/>
        </w:rPr>
        <w:softHyphen/>
        <w:t>ципального имущества - нежилого помещения, расположенного по</w:t>
      </w:r>
      <w:r w:rsidRPr="005130F1">
        <w:rPr>
          <w:rFonts w:asciiTheme="majorHAnsi" w:hAnsiTheme="majorHAnsi" w:cs="Arial"/>
          <w:b/>
          <w:sz w:val="20"/>
          <w:szCs w:val="20"/>
        </w:rPr>
        <w:t xml:space="preserve"> адресу: </w:t>
      </w:r>
    </w:p>
    <w:p w:rsidR="00FC5C6E" w:rsidRPr="005130F1" w:rsidRDefault="00C07B42" w:rsidP="005130F1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5130F1">
        <w:rPr>
          <w:rFonts w:asciiTheme="majorHAnsi" w:hAnsiTheme="majorHAnsi" w:cs="Arial"/>
          <w:b/>
          <w:sz w:val="20"/>
          <w:szCs w:val="20"/>
        </w:rPr>
        <w:t>г. Астрахань, Ленинский район, ул. Татищева ,10, литер строения</w:t>
      </w:r>
      <w:proofErr w:type="gramStart"/>
      <w:r w:rsidRPr="005130F1">
        <w:rPr>
          <w:rFonts w:asciiTheme="majorHAnsi" w:hAnsiTheme="majorHAnsi" w:cs="Arial"/>
          <w:b/>
          <w:sz w:val="20"/>
          <w:szCs w:val="20"/>
        </w:rPr>
        <w:t xml:space="preserve"> А</w:t>
      </w:r>
      <w:proofErr w:type="gramEnd"/>
      <w:r w:rsidRPr="005130F1">
        <w:rPr>
          <w:rFonts w:asciiTheme="majorHAnsi" w:hAnsiTheme="majorHAnsi" w:cs="Arial"/>
          <w:b/>
          <w:sz w:val="20"/>
          <w:szCs w:val="20"/>
        </w:rPr>
        <w:t>, пом. 039</w:t>
      </w:r>
      <w:r w:rsidR="005130F1" w:rsidRPr="005130F1">
        <w:rPr>
          <w:rFonts w:asciiTheme="majorHAnsi" w:hAnsiTheme="majorHAnsi" w:cs="Arial"/>
          <w:b/>
          <w:sz w:val="20"/>
          <w:szCs w:val="20"/>
        </w:rPr>
        <w:t>»</w:t>
      </w:r>
    </w:p>
    <w:p w:rsidR="00FC5C6E" w:rsidRPr="005130F1" w:rsidRDefault="00C07B42" w:rsidP="005130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30F1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</w:t>
      </w:r>
      <w:r w:rsidRPr="005130F1">
        <w:rPr>
          <w:rFonts w:ascii="Arial" w:hAnsi="Arial" w:cs="Arial"/>
          <w:sz w:val="18"/>
          <w:szCs w:val="18"/>
        </w:rPr>
        <w:t xml:space="preserve">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</w:t>
      </w:r>
      <w:r w:rsidR="00AB6464">
        <w:rPr>
          <w:rFonts w:ascii="Arial" w:hAnsi="Arial" w:cs="Arial"/>
          <w:sz w:val="18"/>
          <w:szCs w:val="18"/>
        </w:rPr>
        <w:t xml:space="preserve"> </w:t>
      </w:r>
      <w:r w:rsidRPr="005130F1">
        <w:rPr>
          <w:rFonts w:ascii="Arial" w:hAnsi="Arial" w:cs="Arial"/>
          <w:sz w:val="18"/>
          <w:szCs w:val="18"/>
        </w:rPr>
        <w:t>№</w:t>
      </w:r>
      <w:r w:rsidR="00AB6464">
        <w:rPr>
          <w:rFonts w:ascii="Arial" w:hAnsi="Arial" w:cs="Arial"/>
          <w:sz w:val="18"/>
          <w:szCs w:val="18"/>
        </w:rPr>
        <w:t xml:space="preserve">  </w:t>
      </w:r>
      <w:r w:rsidRPr="005130F1">
        <w:rPr>
          <w:rFonts w:ascii="Arial" w:hAnsi="Arial" w:cs="Arial"/>
          <w:sz w:val="18"/>
          <w:szCs w:val="18"/>
        </w:rPr>
        <w:t>67:</w:t>
      </w:r>
    </w:p>
    <w:p w:rsidR="00FC5C6E" w:rsidRPr="005130F1" w:rsidRDefault="00A14BD3" w:rsidP="005130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30F1">
        <w:rPr>
          <w:rFonts w:ascii="Arial" w:hAnsi="Arial" w:cs="Arial"/>
          <w:sz w:val="18"/>
          <w:szCs w:val="18"/>
        </w:rPr>
        <w:t xml:space="preserve">1. </w:t>
      </w:r>
      <w:r w:rsidR="00C07B42" w:rsidRPr="005130F1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FC5C6E" w:rsidRPr="005130F1" w:rsidRDefault="00A14BD3" w:rsidP="005130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30F1">
        <w:rPr>
          <w:rFonts w:ascii="Arial" w:hAnsi="Arial" w:cs="Arial"/>
          <w:sz w:val="18"/>
          <w:szCs w:val="18"/>
        </w:rPr>
        <w:t xml:space="preserve">1.1. </w:t>
      </w:r>
      <w:r w:rsidR="00C07B42" w:rsidRPr="005130F1">
        <w:rPr>
          <w:rFonts w:ascii="Arial" w:hAnsi="Arial" w:cs="Arial"/>
          <w:sz w:val="18"/>
          <w:szCs w:val="18"/>
        </w:rPr>
        <w:t>Организовать и провести в электронной форме процедуру аукциона на право заключения договора аренды муниципального имущества</w:t>
      </w:r>
      <w:r w:rsidR="005130F1">
        <w:rPr>
          <w:rFonts w:ascii="Arial" w:hAnsi="Arial" w:cs="Arial"/>
          <w:sz w:val="18"/>
          <w:szCs w:val="18"/>
        </w:rPr>
        <w:t xml:space="preserve"> </w:t>
      </w:r>
      <w:r w:rsidR="00C07B42" w:rsidRPr="005130F1">
        <w:rPr>
          <w:rFonts w:ascii="Arial" w:hAnsi="Arial" w:cs="Arial"/>
          <w:sz w:val="18"/>
          <w:szCs w:val="18"/>
        </w:rPr>
        <w:t>нежилого помещения, расположенного п</w:t>
      </w:r>
      <w:r w:rsidR="00C07B42" w:rsidRPr="005130F1">
        <w:rPr>
          <w:rFonts w:ascii="Arial" w:hAnsi="Arial" w:cs="Arial"/>
          <w:sz w:val="18"/>
          <w:szCs w:val="18"/>
        </w:rPr>
        <w:t>о адресу: г.</w:t>
      </w:r>
      <w:r w:rsidR="00AB6464">
        <w:rPr>
          <w:rFonts w:ascii="Arial" w:hAnsi="Arial" w:cs="Arial"/>
          <w:sz w:val="18"/>
          <w:szCs w:val="18"/>
        </w:rPr>
        <w:t> </w:t>
      </w:r>
      <w:bookmarkStart w:id="3" w:name="_GoBack"/>
      <w:bookmarkEnd w:id="3"/>
      <w:r w:rsidR="00C07B42" w:rsidRPr="005130F1">
        <w:rPr>
          <w:rFonts w:ascii="Arial" w:hAnsi="Arial" w:cs="Arial"/>
          <w:sz w:val="18"/>
          <w:szCs w:val="18"/>
        </w:rPr>
        <w:t xml:space="preserve">Астрахань, Ленинский район, ул. Татищева,10, литер строения А, пом. 039, общей площадью 126.8 </w:t>
      </w:r>
      <w:proofErr w:type="spellStart"/>
      <w:r w:rsidR="00C07B42" w:rsidRPr="005130F1">
        <w:rPr>
          <w:rFonts w:ascii="Arial" w:hAnsi="Arial" w:cs="Arial"/>
          <w:sz w:val="18"/>
          <w:szCs w:val="18"/>
        </w:rPr>
        <w:t>кв</w:t>
      </w:r>
      <w:proofErr w:type="gramStart"/>
      <w:r w:rsidR="00C07B42" w:rsidRPr="005130F1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C07B42" w:rsidRPr="005130F1">
        <w:rPr>
          <w:rFonts w:ascii="Arial" w:hAnsi="Arial" w:cs="Arial"/>
          <w:sz w:val="18"/>
          <w:szCs w:val="18"/>
        </w:rPr>
        <w:t xml:space="preserve"> кадастровый номер 30:12:020309:2258 (далее - объект).</w:t>
      </w:r>
    </w:p>
    <w:p w:rsidR="00FC5C6E" w:rsidRPr="005130F1" w:rsidRDefault="00A14BD3" w:rsidP="005130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30F1">
        <w:rPr>
          <w:rFonts w:ascii="Arial" w:hAnsi="Arial" w:cs="Arial"/>
          <w:sz w:val="18"/>
          <w:szCs w:val="18"/>
        </w:rPr>
        <w:t xml:space="preserve">1.2. </w:t>
      </w:r>
      <w:r w:rsidR="00C07B42" w:rsidRPr="005130F1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объекта и годо</w:t>
      </w:r>
      <w:r w:rsidR="00C07B42" w:rsidRPr="005130F1">
        <w:rPr>
          <w:rFonts w:ascii="Arial" w:hAnsi="Arial" w:cs="Arial"/>
          <w:sz w:val="18"/>
          <w:szCs w:val="18"/>
        </w:rPr>
        <w:t>вую цену договора аренды объекта на основании отчета независимого оценщика об оценке рыночной стоимости арендной платы.</w:t>
      </w:r>
    </w:p>
    <w:p w:rsidR="00FC5C6E" w:rsidRPr="005130F1" w:rsidRDefault="00A14BD3" w:rsidP="005130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30F1">
        <w:rPr>
          <w:rFonts w:ascii="Arial" w:hAnsi="Arial" w:cs="Arial"/>
          <w:sz w:val="18"/>
          <w:szCs w:val="18"/>
        </w:rPr>
        <w:t xml:space="preserve">1.3. </w:t>
      </w:r>
      <w:proofErr w:type="gramStart"/>
      <w:r w:rsidR="00C07B42" w:rsidRPr="005130F1">
        <w:rPr>
          <w:rFonts w:ascii="Arial" w:hAnsi="Arial" w:cs="Arial"/>
          <w:sz w:val="18"/>
          <w:szCs w:val="18"/>
        </w:rPr>
        <w:t>Подготовить извещение о проведении аукциона и обеспечить его размещение на официальном сайте Российской Федерации в информационно</w:t>
      </w:r>
      <w:r w:rsidR="005130F1">
        <w:rPr>
          <w:rFonts w:ascii="Arial" w:hAnsi="Arial" w:cs="Arial"/>
          <w:sz w:val="18"/>
          <w:szCs w:val="18"/>
        </w:rPr>
        <w:t xml:space="preserve"> </w:t>
      </w:r>
      <w:r w:rsidR="00C07B42" w:rsidRPr="005130F1">
        <w:rPr>
          <w:rFonts w:ascii="Arial" w:hAnsi="Arial" w:cs="Arial"/>
          <w:sz w:val="18"/>
          <w:szCs w:val="18"/>
        </w:rPr>
        <w:t>телеко</w:t>
      </w:r>
      <w:r w:rsidR="00C07B42" w:rsidRPr="005130F1">
        <w:rPr>
          <w:rFonts w:ascii="Arial" w:hAnsi="Arial" w:cs="Arial"/>
          <w:sz w:val="18"/>
          <w:szCs w:val="18"/>
        </w:rPr>
        <w:t xml:space="preserve">ммуникационной сети «Интернет» </w:t>
      </w:r>
      <w:hyperlink r:id="rId8" w:history="1">
        <w:r w:rsidR="00C07B42" w:rsidRPr="005130F1">
          <w:rPr>
            <w:rStyle w:val="a4"/>
            <w:rFonts w:ascii="Arial" w:hAnsi="Arial" w:cs="Arial"/>
            <w:sz w:val="18"/>
            <w:szCs w:val="18"/>
          </w:rPr>
          <w:t>www</w:t>
        </w:r>
        <w:r w:rsidR="00C07B42" w:rsidRPr="005130F1">
          <w:rPr>
            <w:rStyle w:val="a4"/>
            <w:rFonts w:ascii="Arial" w:hAnsi="Arial" w:cs="Arial"/>
            <w:sz w:val="18"/>
            <w:szCs w:val="18"/>
          </w:rPr>
          <w:t>.</w:t>
        </w:r>
        <w:r w:rsidR="00C07B42" w:rsidRPr="005130F1">
          <w:rPr>
            <w:rStyle w:val="a4"/>
            <w:rFonts w:ascii="Arial" w:hAnsi="Arial" w:cs="Arial"/>
            <w:sz w:val="18"/>
            <w:szCs w:val="18"/>
          </w:rPr>
          <w:t>torgi</w:t>
        </w:r>
        <w:r w:rsidR="00C07B42" w:rsidRPr="005130F1">
          <w:rPr>
            <w:rStyle w:val="a4"/>
            <w:rFonts w:ascii="Arial" w:hAnsi="Arial" w:cs="Arial"/>
            <w:sz w:val="18"/>
            <w:szCs w:val="18"/>
          </w:rPr>
          <w:t>.</w:t>
        </w:r>
        <w:r w:rsidR="00C07B42" w:rsidRPr="005130F1">
          <w:rPr>
            <w:rStyle w:val="a4"/>
            <w:rFonts w:ascii="Arial" w:hAnsi="Arial" w:cs="Arial"/>
            <w:sz w:val="18"/>
            <w:szCs w:val="18"/>
          </w:rPr>
          <w:t>gov</w:t>
        </w:r>
        <w:r w:rsidR="00C07B42" w:rsidRPr="005130F1">
          <w:rPr>
            <w:rStyle w:val="a4"/>
            <w:rFonts w:ascii="Arial" w:hAnsi="Arial" w:cs="Arial"/>
            <w:sz w:val="18"/>
            <w:szCs w:val="18"/>
          </w:rPr>
          <w:t>.</w:t>
        </w:r>
        <w:r w:rsidR="00C07B42" w:rsidRPr="005130F1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C07B42" w:rsidRPr="005130F1">
        <w:rPr>
          <w:rFonts w:ascii="Arial" w:hAnsi="Arial" w:cs="Arial"/>
          <w:sz w:val="18"/>
          <w:szCs w:val="18"/>
        </w:rPr>
        <w:t xml:space="preserve"> </w:t>
      </w:r>
      <w:r w:rsidR="00C07B42" w:rsidRPr="005130F1">
        <w:rPr>
          <w:rFonts w:ascii="Arial" w:hAnsi="Arial" w:cs="Arial"/>
          <w:sz w:val="18"/>
          <w:szCs w:val="18"/>
        </w:rPr>
        <w:t xml:space="preserve">(далее - официальный сайт торгов) и на официальном сайте администрации муниципального образования «Городской округ город Астрахань» </w:t>
      </w:r>
      <w:hyperlink r:id="rId9" w:history="1">
        <w:r w:rsidR="00C07B42" w:rsidRPr="005130F1">
          <w:rPr>
            <w:rStyle w:val="a4"/>
            <w:rFonts w:ascii="Arial" w:hAnsi="Arial" w:cs="Arial"/>
            <w:sz w:val="18"/>
            <w:szCs w:val="18"/>
          </w:rPr>
          <w:t>www</w:t>
        </w:r>
        <w:r w:rsidR="00C07B42" w:rsidRPr="005130F1">
          <w:rPr>
            <w:rStyle w:val="a4"/>
            <w:rFonts w:ascii="Arial" w:hAnsi="Arial" w:cs="Arial"/>
            <w:sz w:val="18"/>
            <w:szCs w:val="18"/>
          </w:rPr>
          <w:t>.</w:t>
        </w:r>
        <w:r w:rsidR="00C07B42" w:rsidRPr="005130F1">
          <w:rPr>
            <w:rStyle w:val="a4"/>
            <w:rFonts w:ascii="Arial" w:hAnsi="Arial" w:cs="Arial"/>
            <w:sz w:val="18"/>
            <w:szCs w:val="18"/>
          </w:rPr>
          <w:t>astrgorod</w:t>
        </w:r>
        <w:r w:rsidR="00C07B42" w:rsidRPr="005130F1">
          <w:rPr>
            <w:rStyle w:val="a4"/>
            <w:rFonts w:ascii="Arial" w:hAnsi="Arial" w:cs="Arial"/>
            <w:sz w:val="18"/>
            <w:szCs w:val="18"/>
          </w:rPr>
          <w:t>.</w:t>
        </w:r>
        <w:r w:rsidR="00C07B42" w:rsidRPr="005130F1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C07B42" w:rsidRPr="005130F1">
        <w:rPr>
          <w:rFonts w:ascii="Arial" w:hAnsi="Arial" w:cs="Arial"/>
          <w:sz w:val="18"/>
          <w:szCs w:val="18"/>
        </w:rPr>
        <w:t xml:space="preserve"> </w:t>
      </w:r>
      <w:r w:rsidR="00C07B42" w:rsidRPr="005130F1">
        <w:rPr>
          <w:rFonts w:ascii="Arial" w:hAnsi="Arial" w:cs="Arial"/>
          <w:sz w:val="18"/>
          <w:szCs w:val="18"/>
        </w:rPr>
        <w:t>(далее - официальный сайт администрации муниципального образования «Городской округ город Астрахань»).</w:t>
      </w:r>
      <w:proofErr w:type="gramEnd"/>
    </w:p>
    <w:p w:rsidR="00FC5C6E" w:rsidRPr="005130F1" w:rsidRDefault="00A14BD3" w:rsidP="005130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30F1">
        <w:rPr>
          <w:rFonts w:ascii="Arial" w:hAnsi="Arial" w:cs="Arial"/>
          <w:sz w:val="18"/>
          <w:szCs w:val="18"/>
        </w:rPr>
        <w:t xml:space="preserve">1.4. </w:t>
      </w:r>
      <w:r w:rsidR="00C07B42" w:rsidRPr="005130F1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 объекта заключить договор аренды объекта.</w:t>
      </w:r>
    </w:p>
    <w:p w:rsidR="00FC5C6E" w:rsidRPr="005130F1" w:rsidRDefault="00A14BD3" w:rsidP="005130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30F1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C07B42" w:rsidRPr="005130F1">
        <w:rPr>
          <w:rFonts w:ascii="Arial" w:hAnsi="Arial" w:cs="Arial"/>
          <w:sz w:val="18"/>
          <w:szCs w:val="18"/>
        </w:rPr>
        <w:t xml:space="preserve">Разместить </w:t>
      </w:r>
      <w:r w:rsidR="00C07B42" w:rsidRPr="005130F1">
        <w:rPr>
          <w:rFonts w:ascii="Arial" w:hAnsi="Arial" w:cs="Arial"/>
          <w:sz w:val="18"/>
          <w:szCs w:val="18"/>
        </w:rPr>
        <w:t>протокол</w:t>
      </w:r>
      <w:proofErr w:type="gramEnd"/>
      <w:r w:rsidR="00C07B42" w:rsidRPr="005130F1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сообщение об итогах аукциона на официальном сайте администрации муниципального образования «Городской округ город Астрахань».</w:t>
      </w:r>
    </w:p>
    <w:p w:rsidR="00FC5C6E" w:rsidRPr="005130F1" w:rsidRDefault="00A14BD3" w:rsidP="005130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30F1">
        <w:rPr>
          <w:rFonts w:ascii="Arial" w:hAnsi="Arial" w:cs="Arial"/>
          <w:sz w:val="18"/>
          <w:szCs w:val="18"/>
        </w:rPr>
        <w:t xml:space="preserve">1.6. </w:t>
      </w:r>
      <w:r w:rsidR="00C07B42" w:rsidRPr="005130F1">
        <w:rPr>
          <w:rFonts w:ascii="Arial" w:hAnsi="Arial" w:cs="Arial"/>
          <w:sz w:val="18"/>
          <w:szCs w:val="18"/>
        </w:rPr>
        <w:t>После регистрации договора аренды объекта внести соответствующие изм</w:t>
      </w:r>
      <w:r w:rsidR="00C07B42" w:rsidRPr="005130F1">
        <w:rPr>
          <w:rFonts w:ascii="Arial" w:hAnsi="Arial" w:cs="Arial"/>
          <w:sz w:val="18"/>
          <w:szCs w:val="18"/>
        </w:rPr>
        <w:t>енения в реестр муниципального имущества муниципального образования «Городской округ город Астрахань».</w:t>
      </w:r>
    </w:p>
    <w:p w:rsidR="00FC5C6E" w:rsidRPr="005130F1" w:rsidRDefault="00A14BD3" w:rsidP="005130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30F1">
        <w:rPr>
          <w:rFonts w:ascii="Arial" w:hAnsi="Arial" w:cs="Arial"/>
          <w:sz w:val="18"/>
          <w:szCs w:val="18"/>
        </w:rPr>
        <w:t xml:space="preserve">2. </w:t>
      </w:r>
      <w:r w:rsidR="00C07B42" w:rsidRPr="005130F1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 объекта является площадка акционерного общества «Агентство по государст</w:t>
      </w:r>
      <w:r w:rsidR="00C07B42" w:rsidRPr="005130F1">
        <w:rPr>
          <w:rFonts w:ascii="Arial" w:hAnsi="Arial" w:cs="Arial"/>
          <w:sz w:val="18"/>
          <w:szCs w:val="18"/>
        </w:rPr>
        <w:t xml:space="preserve">венному заказу Республики Татарстан» </w:t>
      </w:r>
      <w:r w:rsidR="00C07B42" w:rsidRPr="005130F1">
        <w:rPr>
          <w:rFonts w:ascii="Arial" w:hAnsi="Arial" w:cs="Arial"/>
          <w:sz w:val="18"/>
          <w:szCs w:val="18"/>
        </w:rPr>
        <w:t>(</w:t>
      </w:r>
      <w:r w:rsidR="00C07B42" w:rsidRPr="005130F1">
        <w:rPr>
          <w:rFonts w:ascii="Arial" w:hAnsi="Arial" w:cs="Arial"/>
          <w:sz w:val="18"/>
          <w:szCs w:val="18"/>
        </w:rPr>
        <w:t>sale</w:t>
      </w:r>
      <w:r w:rsidR="00C07B42" w:rsidRPr="005130F1">
        <w:rPr>
          <w:rFonts w:ascii="Arial" w:hAnsi="Arial" w:cs="Arial"/>
          <w:sz w:val="18"/>
          <w:szCs w:val="18"/>
        </w:rPr>
        <w:t>.</w:t>
      </w:r>
      <w:r w:rsidR="00C07B42" w:rsidRPr="005130F1">
        <w:rPr>
          <w:rFonts w:ascii="Arial" w:hAnsi="Arial" w:cs="Arial"/>
          <w:sz w:val="18"/>
          <w:szCs w:val="18"/>
        </w:rPr>
        <w:t>zakazrf</w:t>
      </w:r>
      <w:r w:rsidR="00C07B42" w:rsidRPr="005130F1">
        <w:rPr>
          <w:rFonts w:ascii="Arial" w:hAnsi="Arial" w:cs="Arial"/>
          <w:sz w:val="18"/>
          <w:szCs w:val="18"/>
        </w:rPr>
        <w:t>.</w:t>
      </w:r>
      <w:r w:rsidR="00C07B42" w:rsidRPr="005130F1">
        <w:rPr>
          <w:rFonts w:ascii="Arial" w:hAnsi="Arial" w:cs="Arial"/>
          <w:sz w:val="18"/>
          <w:szCs w:val="18"/>
        </w:rPr>
        <w:t>ru</w:t>
      </w:r>
      <w:r w:rsidR="00C07B42" w:rsidRPr="005130F1">
        <w:rPr>
          <w:rFonts w:ascii="Arial" w:hAnsi="Arial" w:cs="Arial"/>
          <w:sz w:val="18"/>
          <w:szCs w:val="18"/>
        </w:rPr>
        <w:t>).</w:t>
      </w:r>
    </w:p>
    <w:p w:rsidR="00FC5C6E" w:rsidRPr="005130F1" w:rsidRDefault="00A14BD3" w:rsidP="005130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30F1">
        <w:rPr>
          <w:rFonts w:ascii="Arial" w:hAnsi="Arial" w:cs="Arial"/>
          <w:sz w:val="18"/>
          <w:szCs w:val="18"/>
        </w:rPr>
        <w:t xml:space="preserve">3. </w:t>
      </w:r>
      <w:r w:rsidR="00C07B42" w:rsidRPr="005130F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C07B42" w:rsidRPr="005130F1">
        <w:rPr>
          <w:rFonts w:ascii="Arial" w:hAnsi="Arial" w:cs="Arial"/>
          <w:sz w:val="18"/>
          <w:szCs w:val="18"/>
        </w:rPr>
        <w:t>разместить</w:t>
      </w:r>
      <w:proofErr w:type="gramEnd"/>
      <w:r w:rsidR="00C07B42" w:rsidRPr="005130F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</w:t>
      </w:r>
      <w:r w:rsidR="00C07B42" w:rsidRPr="005130F1">
        <w:rPr>
          <w:rFonts w:ascii="Arial" w:hAnsi="Arial" w:cs="Arial"/>
          <w:sz w:val="18"/>
          <w:szCs w:val="18"/>
        </w:rPr>
        <w:t>г город Астрахань» на официальном сайте администрации муниципального образования «Городской округ город Астрахань».</w:t>
      </w:r>
    </w:p>
    <w:p w:rsidR="00FC5C6E" w:rsidRPr="005130F1" w:rsidRDefault="00A14BD3" w:rsidP="005130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30F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07B42" w:rsidRPr="005130F1">
        <w:rPr>
          <w:rFonts w:ascii="Arial" w:hAnsi="Arial" w:cs="Arial"/>
          <w:sz w:val="18"/>
          <w:szCs w:val="18"/>
        </w:rPr>
        <w:t>Контроль за</w:t>
      </w:r>
      <w:proofErr w:type="gramEnd"/>
      <w:r w:rsidR="00C07B42" w:rsidRPr="005130F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</w:t>
      </w:r>
      <w:r w:rsidR="005130F1">
        <w:rPr>
          <w:rFonts w:ascii="Arial" w:hAnsi="Arial" w:cs="Arial"/>
          <w:sz w:val="18"/>
          <w:szCs w:val="18"/>
        </w:rPr>
        <w:t>р</w:t>
      </w:r>
      <w:r w:rsidR="00C07B42" w:rsidRPr="005130F1">
        <w:rPr>
          <w:rFonts w:ascii="Arial" w:hAnsi="Arial" w:cs="Arial"/>
          <w:sz w:val="18"/>
          <w:szCs w:val="18"/>
        </w:rPr>
        <w:t>ации муниципального образования «Городской округ город Астрахань» возложить на заме</w:t>
      </w:r>
      <w:r w:rsidR="00C07B42" w:rsidRPr="005130F1">
        <w:rPr>
          <w:rFonts w:ascii="Arial" w:hAnsi="Arial" w:cs="Arial"/>
          <w:sz w:val="18"/>
          <w:szCs w:val="18"/>
        </w:rPr>
        <w:t>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отдела по организации и проведению оцен</w:t>
      </w:r>
      <w:r w:rsidR="00C07B42" w:rsidRPr="005130F1">
        <w:rPr>
          <w:rFonts w:ascii="Arial" w:hAnsi="Arial" w:cs="Arial"/>
          <w:sz w:val="18"/>
          <w:szCs w:val="18"/>
        </w:rPr>
        <w:t>ки технического состояния зданий, строений, сооружений и деятельности комиссий.</w:t>
      </w:r>
    </w:p>
    <w:p w:rsidR="00FC5C6E" w:rsidRPr="005130F1" w:rsidRDefault="00C07B42" w:rsidP="00A14BD3">
      <w:pPr>
        <w:jc w:val="right"/>
        <w:rPr>
          <w:rFonts w:ascii="Arial" w:hAnsi="Arial" w:cs="Arial"/>
          <w:b/>
          <w:sz w:val="18"/>
          <w:szCs w:val="18"/>
        </w:rPr>
      </w:pPr>
      <w:r w:rsidRPr="005130F1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A14BD3" w:rsidRPr="005130F1">
        <w:rPr>
          <w:rFonts w:ascii="Arial" w:hAnsi="Arial" w:cs="Arial"/>
          <w:b/>
          <w:sz w:val="18"/>
          <w:szCs w:val="18"/>
        </w:rPr>
        <w:t xml:space="preserve"> </w:t>
      </w:r>
      <w:r w:rsidRPr="005130F1">
        <w:rPr>
          <w:rFonts w:ascii="Arial" w:hAnsi="Arial" w:cs="Arial"/>
          <w:b/>
          <w:sz w:val="18"/>
          <w:szCs w:val="18"/>
        </w:rPr>
        <w:t>«Городской округ город</w:t>
      </w:r>
      <w:r w:rsidR="00A14BD3" w:rsidRPr="005130F1">
        <w:rPr>
          <w:rFonts w:ascii="Arial" w:hAnsi="Arial" w:cs="Arial"/>
          <w:b/>
          <w:sz w:val="18"/>
          <w:szCs w:val="18"/>
        </w:rPr>
        <w:t xml:space="preserve"> </w:t>
      </w:r>
      <w:r w:rsidRPr="005130F1">
        <w:rPr>
          <w:rFonts w:ascii="Arial" w:hAnsi="Arial" w:cs="Arial"/>
          <w:b/>
          <w:sz w:val="18"/>
          <w:szCs w:val="18"/>
        </w:rPr>
        <w:t>Астрахань»</w:t>
      </w:r>
      <w:r w:rsidR="00A14BD3" w:rsidRPr="005130F1">
        <w:rPr>
          <w:rFonts w:ascii="Arial" w:hAnsi="Arial" w:cs="Arial"/>
          <w:b/>
          <w:sz w:val="18"/>
          <w:szCs w:val="18"/>
        </w:rPr>
        <w:t xml:space="preserve"> </w:t>
      </w:r>
      <w:r w:rsidRPr="005130F1">
        <w:rPr>
          <w:rFonts w:ascii="Arial" w:hAnsi="Arial" w:cs="Arial"/>
          <w:b/>
          <w:sz w:val="18"/>
          <w:szCs w:val="18"/>
        </w:rPr>
        <w:t>О.А. Полумордвинов</w:t>
      </w:r>
    </w:p>
    <w:p w:rsidR="00FC5C6E" w:rsidRPr="00A14BD3" w:rsidRDefault="00FC5C6E" w:rsidP="00A14BD3"/>
    <w:p w:rsidR="00A14BD3" w:rsidRPr="00A14BD3" w:rsidRDefault="00A14BD3"/>
    <w:sectPr w:rsidR="00A14BD3" w:rsidRPr="00A14BD3" w:rsidSect="005130F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7B42" w:rsidRDefault="00C07B42">
      <w:r>
        <w:separator/>
      </w:r>
    </w:p>
  </w:endnote>
  <w:endnote w:type="continuationSeparator" w:id="0">
    <w:p w:rsidR="00C07B42" w:rsidRDefault="00C07B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7B42" w:rsidRDefault="00C07B42"/>
  </w:footnote>
  <w:footnote w:type="continuationSeparator" w:id="0">
    <w:p w:rsidR="00C07B42" w:rsidRDefault="00C07B4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B510ED"/>
    <w:multiLevelType w:val="multilevel"/>
    <w:tmpl w:val="313C39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6505270"/>
    <w:multiLevelType w:val="multilevel"/>
    <w:tmpl w:val="D1C2A96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C5C6E"/>
    <w:rsid w:val="005130F1"/>
    <w:rsid w:val="0080282C"/>
    <w:rsid w:val="00A14BD3"/>
    <w:rsid w:val="00AB6464"/>
    <w:rsid w:val="00C07B42"/>
    <w:rsid w:val="00FC5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27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A14BD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27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A14BD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523</Words>
  <Characters>2986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2023-05-12T12:39:00Z</dcterms:created>
  <dcterms:modified xsi:type="dcterms:W3CDTF">2023-05-12T12:44:00Z</dcterms:modified>
</cp:coreProperties>
</file>