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50C" w:rsidRPr="006B164F" w:rsidRDefault="008F3C83" w:rsidP="006B164F">
      <w:pPr>
        <w:jc w:val="center"/>
        <w:rPr>
          <w:rFonts w:asciiTheme="majorHAnsi" w:hAnsiTheme="majorHAnsi"/>
          <w:b/>
          <w:sz w:val="20"/>
          <w:szCs w:val="20"/>
        </w:rPr>
      </w:pPr>
      <w:r w:rsidRPr="006B164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B164F" w:rsidRPr="006B164F" w:rsidRDefault="0014397F" w:rsidP="006B164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B164F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43250C" w:rsidRPr="006B164F" w:rsidRDefault="0014397F" w:rsidP="006B164F">
      <w:pPr>
        <w:jc w:val="center"/>
        <w:rPr>
          <w:rFonts w:asciiTheme="majorHAnsi" w:hAnsiTheme="majorHAnsi"/>
          <w:b/>
          <w:sz w:val="20"/>
          <w:szCs w:val="20"/>
        </w:rPr>
      </w:pPr>
      <w:r w:rsidRPr="006B164F">
        <w:rPr>
          <w:rFonts w:asciiTheme="majorHAnsi" w:hAnsiTheme="majorHAnsi"/>
          <w:b/>
          <w:sz w:val="20"/>
          <w:szCs w:val="20"/>
        </w:rPr>
        <w:t>12 мая 2023 года</w:t>
      </w:r>
      <w:bookmarkEnd w:id="1"/>
      <w:bookmarkEnd w:id="2"/>
      <w:r w:rsidR="008F3C83" w:rsidRPr="006B164F">
        <w:rPr>
          <w:rFonts w:asciiTheme="majorHAnsi" w:hAnsiTheme="majorHAnsi"/>
          <w:b/>
          <w:sz w:val="20"/>
          <w:szCs w:val="20"/>
        </w:rPr>
        <w:t xml:space="preserve"> №</w:t>
      </w:r>
      <w:r w:rsidRPr="006B164F">
        <w:rPr>
          <w:rFonts w:asciiTheme="majorHAnsi" w:hAnsiTheme="majorHAnsi"/>
          <w:b/>
          <w:sz w:val="20"/>
          <w:szCs w:val="20"/>
        </w:rPr>
        <w:t xml:space="preserve"> </w:t>
      </w:r>
      <w:r w:rsidRPr="006B164F">
        <w:rPr>
          <w:rFonts w:asciiTheme="majorHAnsi" w:hAnsiTheme="majorHAnsi"/>
          <w:b/>
          <w:sz w:val="20"/>
          <w:szCs w:val="20"/>
        </w:rPr>
        <w:t>678-р</w:t>
      </w:r>
    </w:p>
    <w:p w:rsidR="00795F18" w:rsidRDefault="008F3C83" w:rsidP="006B164F">
      <w:pPr>
        <w:jc w:val="center"/>
        <w:rPr>
          <w:rFonts w:asciiTheme="majorHAnsi" w:hAnsiTheme="majorHAnsi"/>
          <w:b/>
          <w:sz w:val="20"/>
          <w:szCs w:val="20"/>
          <w:lang w:val="en-US"/>
        </w:rPr>
      </w:pPr>
      <w:r w:rsidRPr="006B164F">
        <w:rPr>
          <w:rFonts w:asciiTheme="majorHAnsi" w:hAnsiTheme="majorHAnsi"/>
          <w:b/>
          <w:sz w:val="20"/>
          <w:szCs w:val="20"/>
        </w:rPr>
        <w:t>«</w:t>
      </w:r>
      <w:r w:rsidR="0014397F" w:rsidRPr="006B164F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 w:rsidRPr="006B164F">
        <w:rPr>
          <w:rFonts w:asciiTheme="majorHAnsi" w:hAnsiTheme="majorHAnsi"/>
          <w:b/>
          <w:sz w:val="20"/>
          <w:szCs w:val="20"/>
        </w:rPr>
        <w:t xml:space="preserve"> </w:t>
      </w:r>
      <w:r w:rsidR="0014397F" w:rsidRPr="006B164F">
        <w:rPr>
          <w:rFonts w:asciiTheme="majorHAnsi" w:hAnsiTheme="majorHAnsi"/>
          <w:b/>
          <w:sz w:val="20"/>
          <w:szCs w:val="20"/>
        </w:rPr>
        <w:t>имущества - нежилого помеще</w:t>
      </w:r>
      <w:r w:rsidR="0014397F" w:rsidRPr="006B164F">
        <w:rPr>
          <w:rFonts w:asciiTheme="majorHAnsi" w:hAnsiTheme="majorHAnsi"/>
          <w:b/>
          <w:sz w:val="20"/>
          <w:szCs w:val="20"/>
        </w:rPr>
        <w:softHyphen/>
        <w:t xml:space="preserve">ния, расположенного </w:t>
      </w:r>
    </w:p>
    <w:p w:rsidR="00795F18" w:rsidRDefault="0014397F" w:rsidP="006B164F">
      <w:pPr>
        <w:jc w:val="center"/>
        <w:rPr>
          <w:rFonts w:asciiTheme="majorHAnsi" w:hAnsiTheme="majorHAnsi"/>
          <w:b/>
          <w:sz w:val="20"/>
          <w:szCs w:val="20"/>
          <w:lang w:val="en-US"/>
        </w:rPr>
      </w:pPr>
      <w:r w:rsidRPr="006B164F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6B164F">
        <w:rPr>
          <w:rFonts w:asciiTheme="majorHAnsi" w:hAnsiTheme="majorHAnsi"/>
          <w:b/>
          <w:sz w:val="20"/>
          <w:szCs w:val="20"/>
        </w:rPr>
        <w:t xml:space="preserve">г. Астрахань, Кировский район, ул. Советской Милиции, д. 8/1, </w:t>
      </w:r>
      <w:r w:rsidRPr="006B164F">
        <w:rPr>
          <w:rFonts w:asciiTheme="majorHAnsi" w:hAnsiTheme="majorHAnsi"/>
          <w:b/>
          <w:sz w:val="20"/>
          <w:szCs w:val="20"/>
        </w:rPr>
        <w:t xml:space="preserve">пом. </w:t>
      </w:r>
    </w:p>
    <w:p w:rsidR="0043250C" w:rsidRPr="006B164F" w:rsidRDefault="0014397F" w:rsidP="006B164F">
      <w:pPr>
        <w:jc w:val="center"/>
        <w:rPr>
          <w:rFonts w:asciiTheme="majorHAnsi" w:hAnsiTheme="majorHAnsi"/>
          <w:b/>
          <w:sz w:val="20"/>
          <w:szCs w:val="20"/>
        </w:rPr>
      </w:pPr>
      <w:r w:rsidRPr="006B164F">
        <w:rPr>
          <w:rFonts w:asciiTheme="majorHAnsi" w:hAnsiTheme="majorHAnsi"/>
          <w:b/>
          <w:sz w:val="20"/>
          <w:szCs w:val="20"/>
        </w:rPr>
        <w:t>1</w:t>
      </w:r>
      <w:r w:rsidR="006B164F" w:rsidRPr="006B164F">
        <w:rPr>
          <w:rFonts w:asciiTheme="majorHAnsi" w:hAnsiTheme="majorHAnsi"/>
          <w:b/>
          <w:sz w:val="20"/>
          <w:szCs w:val="20"/>
        </w:rPr>
        <w:t>6</w:t>
      </w:r>
      <w:r w:rsidRPr="006B164F">
        <w:rPr>
          <w:rFonts w:asciiTheme="majorHAnsi" w:hAnsiTheme="majorHAnsi"/>
          <w:b/>
          <w:sz w:val="20"/>
          <w:szCs w:val="20"/>
        </w:rPr>
        <w:t xml:space="preserve"> путем продажи</w:t>
      </w:r>
      <w:r w:rsidR="00795F18" w:rsidRPr="00795F18">
        <w:rPr>
          <w:rFonts w:asciiTheme="majorHAnsi" w:hAnsiTheme="majorHAnsi"/>
          <w:b/>
          <w:sz w:val="20"/>
          <w:szCs w:val="20"/>
        </w:rPr>
        <w:t xml:space="preserve"> </w:t>
      </w:r>
      <w:r w:rsidRPr="006B164F">
        <w:rPr>
          <w:rFonts w:asciiTheme="majorHAnsi" w:hAnsiTheme="majorHAnsi"/>
          <w:b/>
          <w:sz w:val="20"/>
          <w:szCs w:val="20"/>
        </w:rPr>
        <w:t>на откры</w:t>
      </w:r>
      <w:r w:rsidRPr="006B164F">
        <w:rPr>
          <w:rFonts w:asciiTheme="majorHAnsi" w:hAnsiTheme="majorHAnsi"/>
          <w:b/>
          <w:sz w:val="20"/>
          <w:szCs w:val="20"/>
        </w:rPr>
        <w:softHyphen/>
        <w:t>тых аукционных торгах в элек</w:t>
      </w:r>
      <w:r w:rsidRPr="006B164F">
        <w:rPr>
          <w:rFonts w:asciiTheme="majorHAnsi" w:hAnsiTheme="majorHAnsi"/>
          <w:b/>
          <w:sz w:val="20"/>
          <w:szCs w:val="20"/>
        </w:rPr>
        <w:softHyphen/>
        <w:t>тронной форме</w:t>
      </w:r>
      <w:r w:rsidR="008F3C83" w:rsidRPr="006B164F">
        <w:rPr>
          <w:rFonts w:asciiTheme="majorHAnsi" w:hAnsiTheme="majorHAnsi"/>
          <w:b/>
          <w:sz w:val="20"/>
          <w:szCs w:val="20"/>
        </w:rPr>
        <w:t>»</w:t>
      </w:r>
    </w:p>
    <w:p w:rsidR="0043250C" w:rsidRPr="00795F18" w:rsidRDefault="0014397F" w:rsidP="00795F1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95F1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795F18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</w:t>
      </w:r>
      <w:r w:rsidRPr="00795F18">
        <w:rPr>
          <w:rFonts w:ascii="Arial" w:hAnsi="Arial" w:cs="Arial"/>
          <w:sz w:val="18"/>
          <w:szCs w:val="18"/>
        </w:rPr>
        <w:t>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795F18">
        <w:rPr>
          <w:rFonts w:ascii="Arial" w:hAnsi="Arial" w:cs="Arial"/>
          <w:sz w:val="18"/>
          <w:szCs w:val="18"/>
        </w:rPr>
        <w:softHyphen/>
        <w:t>ватизации муниципального имущества му</w:t>
      </w:r>
      <w:r w:rsidRPr="00795F18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 на 2022-2024 годы»:</w:t>
      </w:r>
      <w:proofErr w:type="gramEnd"/>
    </w:p>
    <w:p w:rsidR="0043250C" w:rsidRPr="00795F18" w:rsidRDefault="008F3C83" w:rsidP="00795F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5F18">
        <w:rPr>
          <w:rFonts w:ascii="Arial" w:hAnsi="Arial" w:cs="Arial"/>
          <w:sz w:val="18"/>
          <w:szCs w:val="18"/>
        </w:rPr>
        <w:t xml:space="preserve">1. </w:t>
      </w:r>
      <w:r w:rsidR="0014397F" w:rsidRPr="00795F1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4397F" w:rsidRPr="00795F18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3250C" w:rsidRPr="00795F18" w:rsidRDefault="008F3C83" w:rsidP="00795F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5F18">
        <w:rPr>
          <w:rFonts w:ascii="Arial" w:hAnsi="Arial" w:cs="Arial"/>
          <w:sz w:val="18"/>
          <w:szCs w:val="18"/>
        </w:rPr>
        <w:t xml:space="preserve">1.1. </w:t>
      </w:r>
      <w:r w:rsidR="0014397F" w:rsidRPr="00795F18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14397F" w:rsidRPr="00795F18">
        <w:rPr>
          <w:rFonts w:ascii="Arial" w:hAnsi="Arial" w:cs="Arial"/>
          <w:sz w:val="18"/>
          <w:szCs w:val="18"/>
        </w:rPr>
        <w:softHyphen/>
        <w:t xml:space="preserve">ного имущества - </w:t>
      </w:r>
      <w:r w:rsidR="0014397F" w:rsidRPr="00795F18">
        <w:rPr>
          <w:rFonts w:ascii="Arial" w:hAnsi="Arial" w:cs="Arial"/>
          <w:sz w:val="18"/>
          <w:szCs w:val="18"/>
        </w:rPr>
        <w:t>нежилого помещения, расположенного по адресу: г. Аст</w:t>
      </w:r>
      <w:r w:rsidR="0014397F" w:rsidRPr="00795F18">
        <w:rPr>
          <w:rFonts w:ascii="Arial" w:hAnsi="Arial" w:cs="Arial"/>
          <w:sz w:val="18"/>
          <w:szCs w:val="18"/>
        </w:rPr>
        <w:softHyphen/>
        <w:t xml:space="preserve">рахань, Кировский район, ул. Советской Милиции, д. 8/1, пом. 16, общей площадью 45,2 </w:t>
      </w:r>
      <w:proofErr w:type="spellStart"/>
      <w:r w:rsidR="0014397F" w:rsidRPr="00795F18">
        <w:rPr>
          <w:rFonts w:ascii="Arial" w:hAnsi="Arial" w:cs="Arial"/>
          <w:sz w:val="18"/>
          <w:szCs w:val="18"/>
        </w:rPr>
        <w:t>кв</w:t>
      </w:r>
      <w:proofErr w:type="gramStart"/>
      <w:r w:rsidR="0014397F" w:rsidRPr="00795F1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4397F" w:rsidRPr="00795F18">
        <w:rPr>
          <w:rFonts w:ascii="Arial" w:hAnsi="Arial" w:cs="Arial"/>
          <w:sz w:val="18"/>
          <w:szCs w:val="18"/>
        </w:rPr>
        <w:t xml:space="preserve">, кадастровый номер 30:12:010583:95 (далее - объект приватизации) в электронной форме путем проведения аукциона с </w:t>
      </w:r>
      <w:r w:rsidR="0014397F" w:rsidRPr="00795F18">
        <w:rPr>
          <w:rFonts w:ascii="Arial" w:hAnsi="Arial" w:cs="Arial"/>
          <w:sz w:val="18"/>
          <w:szCs w:val="18"/>
        </w:rPr>
        <w:t>открытой формой подачи предложений о цене имущества:</w:t>
      </w:r>
    </w:p>
    <w:p w:rsidR="0043250C" w:rsidRPr="00795F18" w:rsidRDefault="008F3C83" w:rsidP="00795F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5F18">
        <w:rPr>
          <w:rFonts w:ascii="Arial" w:hAnsi="Arial" w:cs="Arial"/>
          <w:sz w:val="18"/>
          <w:szCs w:val="18"/>
        </w:rPr>
        <w:t xml:space="preserve">1.1.1. </w:t>
      </w:r>
      <w:r w:rsidR="0014397F" w:rsidRPr="00795F18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14397F" w:rsidRPr="00795F18">
        <w:rPr>
          <w:rFonts w:ascii="Arial" w:hAnsi="Arial" w:cs="Arial"/>
          <w:sz w:val="18"/>
          <w:szCs w:val="18"/>
        </w:rPr>
        <w:softHyphen/>
        <w:t>щиком.</w:t>
      </w:r>
    </w:p>
    <w:p w:rsidR="0043250C" w:rsidRPr="00795F18" w:rsidRDefault="008F3C83" w:rsidP="00795F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5F18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14397F" w:rsidRPr="00795F18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</w:t>
      </w:r>
      <w:r w:rsidR="0014397F" w:rsidRPr="00795F18">
        <w:rPr>
          <w:rFonts w:ascii="Arial" w:hAnsi="Arial" w:cs="Arial"/>
          <w:sz w:val="18"/>
          <w:szCs w:val="18"/>
        </w:rPr>
        <w:t>ии на аукционе в электронной форме и обеспечить его размеще</w:t>
      </w:r>
      <w:r w:rsidR="0014397F" w:rsidRPr="00795F18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14397F" w:rsidRPr="00795F18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9" w:history="1">
        <w:r w:rsidR="0014397F" w:rsidRPr="00795F18">
          <w:rPr>
            <w:rStyle w:val="a4"/>
            <w:rFonts w:ascii="Arial" w:hAnsi="Arial" w:cs="Arial"/>
            <w:sz w:val="18"/>
            <w:szCs w:val="18"/>
          </w:rPr>
          <w:t>www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.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torgi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.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gov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.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4397F" w:rsidRPr="00795F18">
        <w:rPr>
          <w:rFonts w:ascii="Arial" w:hAnsi="Arial" w:cs="Arial"/>
          <w:sz w:val="18"/>
          <w:szCs w:val="18"/>
        </w:rPr>
        <w:t xml:space="preserve"> </w:t>
      </w:r>
      <w:r w:rsidR="0014397F" w:rsidRPr="00795F18">
        <w:rPr>
          <w:rFonts w:ascii="Arial" w:hAnsi="Arial" w:cs="Arial"/>
          <w:sz w:val="18"/>
          <w:szCs w:val="18"/>
        </w:rPr>
        <w:t xml:space="preserve">(далее </w:t>
      </w:r>
      <w:r w:rsidR="00795F18">
        <w:rPr>
          <w:rFonts w:ascii="Arial" w:hAnsi="Arial" w:cs="Arial"/>
          <w:sz w:val="18"/>
          <w:szCs w:val="18"/>
        </w:rPr>
        <w:t>–</w:t>
      </w:r>
      <w:r w:rsidR="0014397F" w:rsidRPr="00795F18">
        <w:rPr>
          <w:rFonts w:ascii="Arial" w:hAnsi="Arial" w:cs="Arial"/>
          <w:sz w:val="18"/>
          <w:szCs w:val="18"/>
        </w:rPr>
        <w:t xml:space="preserve"> официальный</w:t>
      </w:r>
      <w:r w:rsidR="00795F18" w:rsidRPr="00795F18">
        <w:rPr>
          <w:rFonts w:ascii="Arial" w:hAnsi="Arial" w:cs="Arial"/>
          <w:sz w:val="18"/>
          <w:szCs w:val="18"/>
        </w:rPr>
        <w:t xml:space="preserve"> </w:t>
      </w:r>
      <w:r w:rsidR="0014397F" w:rsidRPr="00795F18">
        <w:rPr>
          <w:rFonts w:ascii="Arial" w:hAnsi="Arial" w:cs="Arial"/>
          <w:sz w:val="18"/>
          <w:szCs w:val="18"/>
        </w:rPr>
        <w:t>сайт в сети «Инт</w:t>
      </w:r>
      <w:r w:rsidR="0014397F" w:rsidRPr="00795F18">
        <w:rPr>
          <w:rFonts w:ascii="Arial" w:hAnsi="Arial" w:cs="Arial"/>
          <w:sz w:val="18"/>
          <w:szCs w:val="18"/>
        </w:rPr>
        <w:t xml:space="preserve">ернет» </w:t>
      </w:r>
      <w:hyperlink r:id="rId10" w:history="1">
        <w:r w:rsidR="0014397F" w:rsidRPr="00795F18">
          <w:rPr>
            <w:rStyle w:val="a4"/>
            <w:rFonts w:ascii="Arial" w:hAnsi="Arial" w:cs="Arial"/>
            <w:sz w:val="18"/>
            <w:szCs w:val="18"/>
          </w:rPr>
          <w:t>www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.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torgi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.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gov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.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4397F" w:rsidRPr="00795F18">
        <w:rPr>
          <w:rFonts w:ascii="Arial" w:hAnsi="Arial" w:cs="Arial"/>
          <w:sz w:val="18"/>
          <w:szCs w:val="18"/>
        </w:rPr>
        <w:t xml:space="preserve">) </w:t>
      </w:r>
      <w:r w:rsidR="0014397F" w:rsidRPr="00795F18">
        <w:rPr>
          <w:rFonts w:ascii="Arial" w:hAnsi="Arial" w:cs="Arial"/>
          <w:sz w:val="18"/>
          <w:szCs w:val="18"/>
        </w:rPr>
        <w:t>и на официальном сайте админи</w:t>
      </w:r>
      <w:r w:rsidR="0014397F" w:rsidRPr="00795F18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1" w:history="1">
        <w:r w:rsidR="00795F18" w:rsidRPr="00386C15">
          <w:rPr>
            <w:rStyle w:val="a4"/>
            <w:rFonts w:ascii="Arial" w:hAnsi="Arial" w:cs="Arial"/>
            <w:color w:val="0000FF"/>
            <w:sz w:val="18"/>
            <w:szCs w:val="18"/>
          </w:rPr>
          <w:t>www.astrgorod.</w:t>
        </w:r>
      </w:hyperlink>
      <w:proofErr w:type="spellStart"/>
      <w:r w:rsidR="00795F18" w:rsidRPr="00386C15">
        <w:rPr>
          <w:rFonts w:ascii="Arial" w:hAnsi="Arial" w:cs="Arial"/>
          <w:color w:val="0000FF"/>
          <w:sz w:val="18"/>
          <w:szCs w:val="18"/>
          <w:u w:val="single"/>
          <w:lang w:val="en-US"/>
        </w:rPr>
        <w:t>ru</w:t>
      </w:r>
      <w:proofErr w:type="spellEnd"/>
      <w:r w:rsidR="0014397F" w:rsidRPr="00795F18">
        <w:rPr>
          <w:rFonts w:ascii="Arial" w:hAnsi="Arial" w:cs="Arial"/>
          <w:sz w:val="18"/>
          <w:szCs w:val="18"/>
        </w:rPr>
        <w:t xml:space="preserve"> </w:t>
      </w:r>
      <w:r w:rsidR="0014397F" w:rsidRPr="00795F18">
        <w:rPr>
          <w:rFonts w:ascii="Arial" w:hAnsi="Arial" w:cs="Arial"/>
          <w:sz w:val="18"/>
          <w:szCs w:val="18"/>
        </w:rPr>
        <w:t xml:space="preserve">(далее - официальный сайт </w:t>
      </w:r>
      <w:r w:rsidR="0014397F" w:rsidRPr="00795F18">
        <w:rPr>
          <w:rFonts w:ascii="Arial" w:hAnsi="Arial" w:cs="Arial"/>
          <w:sz w:val="18"/>
          <w:szCs w:val="18"/>
        </w:rPr>
        <w:t>администрации муниципально</w:t>
      </w:r>
      <w:r w:rsidR="0014397F" w:rsidRPr="00795F18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14397F" w:rsidRPr="00795F18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14397F" w:rsidRPr="00795F18">
        <w:rPr>
          <w:rFonts w:ascii="Arial" w:hAnsi="Arial" w:cs="Arial"/>
          <w:sz w:val="18"/>
          <w:szCs w:val="18"/>
        </w:rPr>
        <w:t>Городской округ город Астрахань»),</w:t>
      </w:r>
      <w:proofErr w:type="gramEnd"/>
    </w:p>
    <w:p w:rsidR="0043250C" w:rsidRPr="00795F18" w:rsidRDefault="008F3C83" w:rsidP="00795F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5F18">
        <w:rPr>
          <w:rFonts w:ascii="Arial" w:hAnsi="Arial" w:cs="Arial"/>
          <w:sz w:val="18"/>
          <w:szCs w:val="18"/>
        </w:rPr>
        <w:t xml:space="preserve">1.1.3. </w:t>
      </w:r>
      <w:r w:rsidR="0014397F" w:rsidRPr="00795F18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14397F" w:rsidRPr="00795F18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14397F" w:rsidRPr="00795F18">
        <w:rPr>
          <w:rFonts w:ascii="Arial" w:hAnsi="Arial" w:cs="Arial"/>
          <w:sz w:val="18"/>
          <w:szCs w:val="18"/>
        </w:rPr>
        <w:t>и-</w:t>
      </w:r>
      <w:proofErr w:type="gramEnd"/>
      <w:r w:rsidR="0014397F" w:rsidRPr="00795F18">
        <w:rPr>
          <w:rFonts w:ascii="Arial" w:hAnsi="Arial" w:cs="Arial"/>
          <w:sz w:val="18"/>
          <w:szCs w:val="18"/>
        </w:rPr>
        <w:t xml:space="preserve"> продажи объекта </w:t>
      </w:r>
      <w:r w:rsidR="0014397F" w:rsidRPr="00795F18">
        <w:rPr>
          <w:rFonts w:ascii="Arial" w:hAnsi="Arial" w:cs="Arial"/>
          <w:sz w:val="18"/>
          <w:szCs w:val="18"/>
        </w:rPr>
        <w:t>приватизации.</w:t>
      </w:r>
    </w:p>
    <w:p w:rsidR="0043250C" w:rsidRPr="00795F18" w:rsidRDefault="008F3C83" w:rsidP="00795F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5F18">
        <w:rPr>
          <w:rFonts w:ascii="Arial" w:hAnsi="Arial" w:cs="Arial"/>
          <w:sz w:val="18"/>
          <w:szCs w:val="18"/>
        </w:rPr>
        <w:t xml:space="preserve">1.1.4. </w:t>
      </w:r>
      <w:r w:rsidR="0014397F" w:rsidRPr="00795F18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14397F" w:rsidRPr="00795F18">
        <w:rPr>
          <w:rFonts w:ascii="Arial" w:hAnsi="Arial" w:cs="Arial"/>
          <w:sz w:val="18"/>
          <w:szCs w:val="18"/>
        </w:rPr>
        <w:softHyphen/>
        <w:t xml:space="preserve">нет» </w:t>
      </w:r>
      <w:hyperlink r:id="rId12" w:history="1">
        <w:r w:rsidR="0014397F" w:rsidRPr="00795F18">
          <w:rPr>
            <w:rStyle w:val="a4"/>
            <w:rFonts w:ascii="Arial" w:hAnsi="Arial" w:cs="Arial"/>
            <w:sz w:val="18"/>
            <w:szCs w:val="18"/>
          </w:rPr>
          <w:t>www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.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torgi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.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gov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.</w:t>
        </w:r>
        <w:r w:rsidR="0014397F" w:rsidRPr="00795F1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4397F" w:rsidRPr="00795F18">
        <w:rPr>
          <w:rFonts w:ascii="Arial" w:hAnsi="Arial" w:cs="Arial"/>
          <w:sz w:val="18"/>
          <w:szCs w:val="18"/>
        </w:rPr>
        <w:t xml:space="preserve"> </w:t>
      </w:r>
      <w:r w:rsidR="0014397F" w:rsidRPr="00795F18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14397F" w:rsidRPr="00795F18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14397F" w:rsidRPr="00795F18">
        <w:rPr>
          <w:rFonts w:ascii="Arial" w:hAnsi="Arial" w:cs="Arial"/>
          <w:sz w:val="18"/>
          <w:szCs w:val="18"/>
        </w:rPr>
        <w:softHyphen/>
        <w:t>общен</w:t>
      </w:r>
      <w:r w:rsidR="0014397F" w:rsidRPr="00795F18">
        <w:rPr>
          <w:rFonts w:ascii="Arial" w:hAnsi="Arial" w:cs="Arial"/>
          <w:sz w:val="18"/>
          <w:szCs w:val="18"/>
        </w:rPr>
        <w:t>ие об итогах продажи объекта приватизации.</w:t>
      </w:r>
    </w:p>
    <w:p w:rsidR="0043250C" w:rsidRPr="00795F18" w:rsidRDefault="008F3C83" w:rsidP="00795F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5F18">
        <w:rPr>
          <w:rFonts w:ascii="Arial" w:hAnsi="Arial" w:cs="Arial"/>
          <w:sz w:val="18"/>
          <w:szCs w:val="18"/>
        </w:rPr>
        <w:t xml:space="preserve">1.1.5. </w:t>
      </w:r>
      <w:r w:rsidR="0014397F" w:rsidRPr="00795F1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14397F" w:rsidRPr="00795F18">
        <w:rPr>
          <w:rFonts w:ascii="Arial" w:hAnsi="Arial" w:cs="Arial"/>
          <w:sz w:val="18"/>
          <w:szCs w:val="18"/>
        </w:rPr>
        <w:softHyphen/>
        <w:t>хань».</w:t>
      </w:r>
    </w:p>
    <w:p w:rsidR="0043250C" w:rsidRPr="00795F18" w:rsidRDefault="0014397F" w:rsidP="00795F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5F1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386C15">
        <w:rPr>
          <w:rFonts w:ascii="Arial" w:hAnsi="Arial" w:cs="Arial"/>
          <w:sz w:val="18"/>
          <w:szCs w:val="18"/>
        </w:rPr>
        <w:t>Р</w:t>
      </w:r>
      <w:r w:rsidRPr="00795F18">
        <w:rPr>
          <w:rFonts w:ascii="Arial" w:hAnsi="Arial" w:cs="Arial"/>
          <w:sz w:val="18"/>
          <w:szCs w:val="18"/>
        </w:rPr>
        <w:t>азмести</w:t>
      </w:r>
      <w:r w:rsidRPr="00795F18">
        <w:rPr>
          <w:rFonts w:ascii="Arial" w:hAnsi="Arial" w:cs="Arial"/>
          <w:sz w:val="18"/>
          <w:szCs w:val="18"/>
        </w:rPr>
        <w:t>ть</w:t>
      </w:r>
      <w:proofErr w:type="gramEnd"/>
      <w:r w:rsidRPr="00795F1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795F18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3" w:history="1">
        <w:r w:rsidRPr="00795F18">
          <w:rPr>
            <w:rStyle w:val="a4"/>
            <w:rFonts w:ascii="Arial" w:hAnsi="Arial" w:cs="Arial"/>
            <w:sz w:val="18"/>
            <w:szCs w:val="18"/>
          </w:rPr>
          <w:t>www</w:t>
        </w:r>
        <w:r w:rsidRPr="00795F18">
          <w:rPr>
            <w:rStyle w:val="a4"/>
            <w:rFonts w:ascii="Arial" w:hAnsi="Arial" w:cs="Arial"/>
            <w:sz w:val="18"/>
            <w:szCs w:val="18"/>
          </w:rPr>
          <w:t>.</w:t>
        </w:r>
        <w:r w:rsidRPr="00795F18">
          <w:rPr>
            <w:rStyle w:val="a4"/>
            <w:rFonts w:ascii="Arial" w:hAnsi="Arial" w:cs="Arial"/>
            <w:sz w:val="18"/>
            <w:szCs w:val="18"/>
          </w:rPr>
          <w:t>torgi</w:t>
        </w:r>
        <w:r w:rsidRPr="00795F18">
          <w:rPr>
            <w:rStyle w:val="a4"/>
            <w:rFonts w:ascii="Arial" w:hAnsi="Arial" w:cs="Arial"/>
            <w:sz w:val="18"/>
            <w:szCs w:val="18"/>
          </w:rPr>
          <w:t>.</w:t>
        </w:r>
        <w:r w:rsidRPr="00795F18">
          <w:rPr>
            <w:rStyle w:val="a4"/>
            <w:rFonts w:ascii="Arial" w:hAnsi="Arial" w:cs="Arial"/>
            <w:sz w:val="18"/>
            <w:szCs w:val="18"/>
          </w:rPr>
          <w:t>gov</w:t>
        </w:r>
        <w:r w:rsidRPr="00795F18">
          <w:rPr>
            <w:rStyle w:val="a4"/>
            <w:rFonts w:ascii="Arial" w:hAnsi="Arial" w:cs="Arial"/>
            <w:sz w:val="18"/>
            <w:szCs w:val="18"/>
          </w:rPr>
          <w:t>.</w:t>
        </w:r>
        <w:r w:rsidRPr="00795F1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795F18">
        <w:rPr>
          <w:rFonts w:ascii="Arial" w:hAnsi="Arial" w:cs="Arial"/>
          <w:sz w:val="18"/>
          <w:szCs w:val="18"/>
        </w:rPr>
        <w:t xml:space="preserve"> </w:t>
      </w:r>
      <w:r w:rsidRPr="00795F18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43250C" w:rsidRPr="00795F18" w:rsidRDefault="008F3C83" w:rsidP="00795F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5F18">
        <w:rPr>
          <w:rFonts w:ascii="Arial" w:hAnsi="Arial" w:cs="Arial"/>
          <w:sz w:val="18"/>
          <w:szCs w:val="18"/>
        </w:rPr>
        <w:t xml:space="preserve">2. </w:t>
      </w:r>
      <w:r w:rsidR="0014397F" w:rsidRPr="00795F18">
        <w:rPr>
          <w:rFonts w:ascii="Arial" w:hAnsi="Arial" w:cs="Arial"/>
          <w:sz w:val="18"/>
          <w:szCs w:val="18"/>
        </w:rPr>
        <w:t>Электронной площа</w:t>
      </w:r>
      <w:r w:rsidR="0014397F" w:rsidRPr="00795F18">
        <w:rPr>
          <w:rFonts w:ascii="Arial" w:hAnsi="Arial" w:cs="Arial"/>
          <w:sz w:val="18"/>
          <w:szCs w:val="18"/>
        </w:rPr>
        <w:t>дкой для проведения торгов по продаже муни</w:t>
      </w:r>
      <w:r w:rsidR="0014397F" w:rsidRPr="00795F18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14397F" w:rsidRPr="00795F18">
        <w:rPr>
          <w:rFonts w:ascii="Arial" w:hAnsi="Arial" w:cs="Arial"/>
          <w:sz w:val="18"/>
          <w:szCs w:val="18"/>
        </w:rPr>
        <w:t>(</w:t>
      </w:r>
      <w:proofErr w:type="spellStart"/>
      <w:r w:rsidR="0014397F" w:rsidRPr="00795F18">
        <w:rPr>
          <w:rFonts w:ascii="Arial" w:hAnsi="Arial" w:cs="Arial"/>
          <w:sz w:val="18"/>
          <w:szCs w:val="18"/>
        </w:rPr>
        <w:t>sale</w:t>
      </w:r>
      <w:r w:rsidR="0014397F" w:rsidRPr="00795F18">
        <w:rPr>
          <w:rFonts w:ascii="Arial" w:hAnsi="Arial" w:cs="Arial"/>
          <w:sz w:val="18"/>
          <w:szCs w:val="18"/>
        </w:rPr>
        <w:t>.</w:t>
      </w:r>
      <w:r w:rsidR="0014397F" w:rsidRPr="00795F18">
        <w:rPr>
          <w:rFonts w:ascii="Arial" w:hAnsi="Arial" w:cs="Arial"/>
          <w:sz w:val="18"/>
          <w:szCs w:val="18"/>
        </w:rPr>
        <w:t>zakazrf</w:t>
      </w:r>
      <w:proofErr w:type="spellEnd"/>
      <w:r w:rsidR="0014397F" w:rsidRPr="00795F18">
        <w:rPr>
          <w:rFonts w:ascii="Arial" w:hAnsi="Arial" w:cs="Arial"/>
          <w:sz w:val="18"/>
          <w:szCs w:val="18"/>
        </w:rPr>
        <w:t>.</w:t>
      </w:r>
      <w:proofErr w:type="spellStart"/>
      <w:r w:rsidR="00AC3D74" w:rsidRPr="00795F18">
        <w:rPr>
          <w:rFonts w:ascii="Arial" w:hAnsi="Arial" w:cs="Arial"/>
          <w:sz w:val="18"/>
          <w:szCs w:val="18"/>
          <w:lang w:val="en-US"/>
        </w:rPr>
        <w:t>ru</w:t>
      </w:r>
      <w:proofErr w:type="spellEnd"/>
      <w:r w:rsidR="0014397F" w:rsidRPr="00795F18">
        <w:rPr>
          <w:rFonts w:ascii="Arial" w:hAnsi="Arial" w:cs="Arial"/>
          <w:sz w:val="18"/>
          <w:szCs w:val="18"/>
        </w:rPr>
        <w:t>).</w:t>
      </w:r>
    </w:p>
    <w:p w:rsidR="0043250C" w:rsidRPr="00795F18" w:rsidRDefault="008F3C83" w:rsidP="00795F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5F18">
        <w:rPr>
          <w:rFonts w:ascii="Arial" w:hAnsi="Arial" w:cs="Arial"/>
          <w:sz w:val="18"/>
          <w:szCs w:val="18"/>
        </w:rPr>
        <w:t xml:space="preserve">3. </w:t>
      </w:r>
      <w:r w:rsidR="0014397F" w:rsidRPr="00795F1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14397F" w:rsidRPr="00795F18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14397F" w:rsidRPr="00795F18">
        <w:rPr>
          <w:rFonts w:ascii="Arial" w:hAnsi="Arial" w:cs="Arial"/>
          <w:sz w:val="18"/>
          <w:szCs w:val="18"/>
        </w:rPr>
        <w:t>разместить</w:t>
      </w:r>
      <w:proofErr w:type="gramEnd"/>
      <w:r w:rsidR="0014397F" w:rsidRPr="00795F1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14397F" w:rsidRPr="00795F18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</w:t>
      </w:r>
      <w:r w:rsidR="0014397F" w:rsidRPr="00795F18">
        <w:rPr>
          <w:rFonts w:ascii="Arial" w:hAnsi="Arial" w:cs="Arial"/>
          <w:sz w:val="18"/>
          <w:szCs w:val="18"/>
        </w:rPr>
        <w:t>трации му</w:t>
      </w:r>
      <w:r w:rsidR="0014397F" w:rsidRPr="00795F18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43250C" w:rsidRPr="00795F18" w:rsidRDefault="008F3C83" w:rsidP="00795F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5F1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4397F" w:rsidRPr="00795F18">
        <w:rPr>
          <w:rFonts w:ascii="Arial" w:hAnsi="Arial" w:cs="Arial"/>
          <w:sz w:val="18"/>
          <w:szCs w:val="18"/>
        </w:rPr>
        <w:t>Контроль за</w:t>
      </w:r>
      <w:proofErr w:type="gramEnd"/>
      <w:r w:rsidR="0014397F" w:rsidRPr="00795F1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14397F" w:rsidRPr="00795F18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14397F" w:rsidRPr="00795F18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</w:t>
      </w:r>
      <w:r w:rsidR="0014397F" w:rsidRPr="00795F18">
        <w:rPr>
          <w:rFonts w:ascii="Arial" w:hAnsi="Arial" w:cs="Arial"/>
          <w:sz w:val="18"/>
          <w:szCs w:val="18"/>
        </w:rPr>
        <w:t>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14397F" w:rsidRPr="00795F18">
        <w:rPr>
          <w:rFonts w:ascii="Arial" w:hAnsi="Arial" w:cs="Arial"/>
          <w:sz w:val="18"/>
          <w:szCs w:val="18"/>
        </w:rPr>
        <w:softHyphen/>
        <w:t>ства, жилищную политику и отдела по организации и проведению оценки технического состояния зданий, строений,</w:t>
      </w:r>
      <w:r w:rsidR="0014397F" w:rsidRPr="00795F18">
        <w:rPr>
          <w:rFonts w:ascii="Arial" w:hAnsi="Arial" w:cs="Arial"/>
          <w:sz w:val="18"/>
          <w:szCs w:val="18"/>
        </w:rPr>
        <w:t xml:space="preserve"> сооружений и деятельности ко</w:t>
      </w:r>
      <w:r w:rsidR="0014397F" w:rsidRPr="00795F18">
        <w:rPr>
          <w:rFonts w:ascii="Arial" w:hAnsi="Arial" w:cs="Arial"/>
          <w:sz w:val="18"/>
          <w:szCs w:val="18"/>
        </w:rPr>
        <w:softHyphen/>
        <w:t>миссий.</w:t>
      </w:r>
    </w:p>
    <w:p w:rsidR="0043250C" w:rsidRPr="00795F18" w:rsidRDefault="0014397F" w:rsidP="00AC3D74">
      <w:pPr>
        <w:jc w:val="right"/>
        <w:rPr>
          <w:rFonts w:ascii="Arial" w:hAnsi="Arial" w:cs="Arial"/>
          <w:b/>
          <w:sz w:val="18"/>
          <w:szCs w:val="18"/>
        </w:rPr>
      </w:pPr>
      <w:r w:rsidRPr="00795F1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C3D74" w:rsidRPr="00795F18">
        <w:rPr>
          <w:rFonts w:ascii="Arial" w:hAnsi="Arial" w:cs="Arial"/>
          <w:b/>
          <w:sz w:val="18"/>
          <w:szCs w:val="18"/>
        </w:rPr>
        <w:t xml:space="preserve"> </w:t>
      </w:r>
      <w:r w:rsidRPr="00795F18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 w:rsidR="00AC3D74" w:rsidRPr="00795F18">
        <w:rPr>
          <w:rFonts w:ascii="Arial" w:hAnsi="Arial" w:cs="Arial"/>
          <w:b/>
          <w:sz w:val="18"/>
          <w:szCs w:val="18"/>
        </w:rPr>
        <w:t xml:space="preserve">» </w:t>
      </w:r>
      <w:r w:rsidRPr="00795F18">
        <w:rPr>
          <w:rFonts w:ascii="Arial" w:hAnsi="Arial" w:cs="Arial"/>
          <w:b/>
          <w:sz w:val="18"/>
          <w:szCs w:val="18"/>
        </w:rPr>
        <w:t>О.А. Полумордвинов</w:t>
      </w:r>
      <w:bookmarkStart w:id="3" w:name="_GoBack"/>
      <w:bookmarkEnd w:id="3"/>
    </w:p>
    <w:p w:rsidR="0043250C" w:rsidRPr="008F3C83" w:rsidRDefault="0043250C" w:rsidP="008F3C83"/>
    <w:sectPr w:rsidR="0043250C" w:rsidRPr="008F3C83" w:rsidSect="00795F1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97F" w:rsidRDefault="0014397F">
      <w:r>
        <w:separator/>
      </w:r>
    </w:p>
  </w:endnote>
  <w:endnote w:type="continuationSeparator" w:id="0">
    <w:p w:rsidR="0014397F" w:rsidRDefault="00143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97F" w:rsidRDefault="0014397F"/>
  </w:footnote>
  <w:footnote w:type="continuationSeparator" w:id="0">
    <w:p w:rsidR="0014397F" w:rsidRDefault="0014397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43DF8"/>
    <w:multiLevelType w:val="multilevel"/>
    <w:tmpl w:val="4D203C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3250C"/>
    <w:rsid w:val="0014397F"/>
    <w:rsid w:val="00386C15"/>
    <w:rsid w:val="0043250C"/>
    <w:rsid w:val="006B164F"/>
    <w:rsid w:val="00795F18"/>
    <w:rsid w:val="008F3C83"/>
    <w:rsid w:val="00AC3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left="64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8F3C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left="64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8F3C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torgi.gov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strgorod.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torgi.gov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C0D341-A83D-4CDF-8F2E-16276F964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628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2023-05-12T12:52:00Z</dcterms:created>
  <dcterms:modified xsi:type="dcterms:W3CDTF">2023-05-12T12:57:00Z</dcterms:modified>
</cp:coreProperties>
</file>