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5D5" w:rsidRPr="002E3FE6" w:rsidRDefault="002E3FE6" w:rsidP="002E3FE6">
      <w:pPr>
        <w:jc w:val="center"/>
        <w:rPr>
          <w:rFonts w:ascii="Cambria" w:hAnsi="Cambria"/>
          <w:b/>
          <w:sz w:val="20"/>
          <w:szCs w:val="20"/>
        </w:rPr>
      </w:pPr>
      <w:r w:rsidRPr="002E3FE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608BB" w:rsidRDefault="00F51EBE" w:rsidP="002E3FE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E3FE6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EA55D5" w:rsidRPr="002E3FE6" w:rsidRDefault="00F51EBE" w:rsidP="002E3FE6">
      <w:pPr>
        <w:jc w:val="center"/>
      </w:pPr>
      <w:r w:rsidRPr="002E3FE6">
        <w:rPr>
          <w:rFonts w:ascii="Cambria" w:hAnsi="Cambria"/>
          <w:b/>
          <w:sz w:val="20"/>
          <w:szCs w:val="20"/>
        </w:rPr>
        <w:t>12 сентября 2019 года</w:t>
      </w:r>
      <w:bookmarkEnd w:id="3"/>
      <w:bookmarkEnd w:id="4"/>
      <w:r w:rsidR="002E3FE6" w:rsidRPr="002E3FE6">
        <w:rPr>
          <w:rFonts w:ascii="Cambria" w:hAnsi="Cambria"/>
          <w:b/>
          <w:sz w:val="20"/>
          <w:szCs w:val="20"/>
        </w:rPr>
        <w:t xml:space="preserve"> № </w:t>
      </w:r>
      <w:r w:rsidRPr="002E3FE6">
        <w:rPr>
          <w:rFonts w:ascii="Cambria" w:hAnsi="Cambria"/>
          <w:b/>
          <w:sz w:val="20"/>
          <w:szCs w:val="20"/>
        </w:rPr>
        <w:t>2395-р</w:t>
      </w:r>
      <w:r w:rsidRPr="002E3FE6">
        <w:rPr>
          <w:rFonts w:ascii="Cambria" w:hAnsi="Cambria"/>
          <w:b/>
          <w:sz w:val="20"/>
          <w:szCs w:val="20"/>
        </w:rPr>
        <w:br/>
      </w:r>
      <w:r w:rsidR="002E3FE6" w:rsidRPr="002E3FE6">
        <w:rPr>
          <w:rFonts w:ascii="Cambria" w:hAnsi="Cambria"/>
          <w:b/>
          <w:sz w:val="20"/>
          <w:szCs w:val="20"/>
        </w:rPr>
        <w:t>«</w:t>
      </w:r>
      <w:r w:rsidRPr="002E3FE6">
        <w:rPr>
          <w:rFonts w:ascii="Cambria" w:hAnsi="Cambria"/>
          <w:b/>
          <w:sz w:val="20"/>
          <w:szCs w:val="20"/>
        </w:rPr>
        <w:t xml:space="preserve">О включении ИП </w:t>
      </w:r>
      <w:proofErr w:type="spellStart"/>
      <w:r w:rsidRPr="002E3FE6">
        <w:rPr>
          <w:rFonts w:ascii="Cambria" w:hAnsi="Cambria"/>
          <w:b/>
          <w:sz w:val="20"/>
          <w:szCs w:val="20"/>
        </w:rPr>
        <w:t>Искаковой</w:t>
      </w:r>
      <w:proofErr w:type="spellEnd"/>
      <w:r w:rsidRPr="002E3FE6">
        <w:rPr>
          <w:rFonts w:ascii="Cambria" w:hAnsi="Cambria"/>
          <w:b/>
          <w:sz w:val="20"/>
          <w:szCs w:val="20"/>
        </w:rPr>
        <w:t xml:space="preserve"> В.Ш. в Реестр муниципальных маршрутов регулярных перевозок в муниципальном образовании «Город Астрахань»</w:t>
      </w:r>
    </w:p>
    <w:p w:rsidR="00EA55D5" w:rsidRPr="00B608BB" w:rsidRDefault="00F51EBE" w:rsidP="00B608B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608BB">
        <w:rPr>
          <w:rFonts w:ascii="Arial" w:hAnsi="Arial" w:cs="Arial"/>
          <w:sz w:val="18"/>
          <w:szCs w:val="18"/>
        </w:rPr>
        <w:t xml:space="preserve">Руководствуясь </w:t>
      </w:r>
      <w:r w:rsidRPr="00B608BB">
        <w:rPr>
          <w:rFonts w:ascii="Arial" w:hAnsi="Arial" w:cs="Arial"/>
          <w:sz w:val="18"/>
          <w:szCs w:val="18"/>
        </w:rPr>
        <w:t>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</w:t>
      </w:r>
      <w:r w:rsidRPr="00B608BB">
        <w:rPr>
          <w:rFonts w:ascii="Arial" w:hAnsi="Arial" w:cs="Arial"/>
          <w:sz w:val="18"/>
          <w:szCs w:val="18"/>
        </w:rPr>
        <w:t>сновании постановления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</w:t>
      </w:r>
      <w:r w:rsidRPr="00B608BB">
        <w:rPr>
          <w:rFonts w:ascii="Arial" w:hAnsi="Arial" w:cs="Arial"/>
          <w:sz w:val="18"/>
          <w:szCs w:val="18"/>
        </w:rPr>
        <w:t>м регулярных перевозок</w:t>
      </w:r>
      <w:proofErr w:type="gramEnd"/>
      <w:r w:rsidRPr="00B608B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608BB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</w:t>
      </w:r>
      <w:r w:rsidRPr="00B608BB">
        <w:rPr>
          <w:rFonts w:ascii="Arial" w:hAnsi="Arial" w:cs="Arial"/>
          <w:sz w:val="18"/>
          <w:szCs w:val="18"/>
        </w:rPr>
        <w:t>«Город Астрахань», на основании заключенных муниципальных контрактов на выполнение работ, связанных с осуществлением регулярных перевозок по регулируемым тарифам на муниципальных маршрутах в муниципальном образовании «Город Астрахань» от 17.07.2019</w:t>
      </w:r>
      <w:r w:rsidRPr="00B608BB">
        <w:rPr>
          <w:rFonts w:ascii="Arial" w:hAnsi="Arial" w:cs="Arial"/>
          <w:sz w:val="18"/>
          <w:szCs w:val="18"/>
        </w:rPr>
        <w:tab/>
        <w:t>№ аэф-2</w:t>
      </w:r>
      <w:r w:rsidRPr="00B608BB">
        <w:rPr>
          <w:rFonts w:ascii="Arial" w:hAnsi="Arial" w:cs="Arial"/>
          <w:sz w:val="18"/>
          <w:szCs w:val="18"/>
        </w:rPr>
        <w:t>019-06-693,</w:t>
      </w:r>
      <w:proofErr w:type="gramEnd"/>
    </w:p>
    <w:p w:rsidR="00EA55D5" w:rsidRPr="00B608BB" w:rsidRDefault="00F51EBE" w:rsidP="00B608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8BB">
        <w:rPr>
          <w:rFonts w:ascii="Arial" w:hAnsi="Arial" w:cs="Arial"/>
          <w:sz w:val="18"/>
          <w:szCs w:val="18"/>
        </w:rPr>
        <w:t>от 17.07.2019 № аэф-2019-06-691, от 17.07.2019 № аэф-2019-06-684, от 17.07.2019 № аэф-2019-06-710, от 09.07.2019 № аэф-2019-06-673,</w:t>
      </w:r>
    </w:p>
    <w:p w:rsidR="00EA55D5" w:rsidRPr="00B608BB" w:rsidRDefault="002E3FE6" w:rsidP="00B608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8BB">
        <w:rPr>
          <w:rFonts w:ascii="Arial" w:hAnsi="Arial" w:cs="Arial"/>
          <w:sz w:val="18"/>
          <w:szCs w:val="18"/>
        </w:rPr>
        <w:t xml:space="preserve">1. </w:t>
      </w:r>
      <w:r w:rsidR="00F51EBE" w:rsidRPr="00B608BB">
        <w:rPr>
          <w:rFonts w:ascii="Arial" w:hAnsi="Arial" w:cs="Arial"/>
          <w:sz w:val="18"/>
          <w:szCs w:val="18"/>
        </w:rPr>
        <w:t xml:space="preserve">Включить ИП </w:t>
      </w:r>
      <w:proofErr w:type="spellStart"/>
      <w:r w:rsidR="00F51EBE" w:rsidRPr="00B608BB">
        <w:rPr>
          <w:rFonts w:ascii="Arial" w:hAnsi="Arial" w:cs="Arial"/>
          <w:sz w:val="18"/>
          <w:szCs w:val="18"/>
        </w:rPr>
        <w:t>Искакову</w:t>
      </w:r>
      <w:proofErr w:type="spellEnd"/>
      <w:r w:rsidR="00F51EBE" w:rsidRPr="00B608BB">
        <w:rPr>
          <w:rFonts w:ascii="Arial" w:hAnsi="Arial" w:cs="Arial"/>
          <w:sz w:val="18"/>
          <w:szCs w:val="18"/>
        </w:rPr>
        <w:t xml:space="preserve"> В.Ш. (ИНН - 301507488138) в строки 22, 28, 60, 229, 278 Реестра муниципальных маршрутов рег</w:t>
      </w:r>
      <w:r w:rsidR="00F51EBE" w:rsidRPr="00B608BB">
        <w:rPr>
          <w:rFonts w:ascii="Arial" w:hAnsi="Arial" w:cs="Arial"/>
          <w:sz w:val="18"/>
          <w:szCs w:val="18"/>
        </w:rPr>
        <w:t>улярных перевозок в муниципальном образовании «Город Астрахань».</w:t>
      </w:r>
    </w:p>
    <w:p w:rsidR="00EA55D5" w:rsidRPr="00B608BB" w:rsidRDefault="002E3FE6" w:rsidP="00B608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8BB">
        <w:rPr>
          <w:rFonts w:ascii="Arial" w:hAnsi="Arial" w:cs="Arial"/>
          <w:sz w:val="18"/>
          <w:szCs w:val="18"/>
        </w:rPr>
        <w:t xml:space="preserve">2. </w:t>
      </w:r>
      <w:r w:rsidR="00F51EBE" w:rsidRPr="00B608BB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</w:t>
      </w:r>
      <w:r w:rsidR="00F51EBE" w:rsidRPr="00B608BB">
        <w:rPr>
          <w:rFonts w:ascii="Arial" w:hAnsi="Arial" w:cs="Arial"/>
          <w:sz w:val="18"/>
          <w:szCs w:val="18"/>
        </w:rPr>
        <w:t>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</w:t>
      </w:r>
      <w:r w:rsidR="00F51EBE" w:rsidRPr="00B608BB">
        <w:rPr>
          <w:rFonts w:ascii="Arial" w:hAnsi="Arial" w:cs="Arial"/>
          <w:sz w:val="18"/>
          <w:szCs w:val="18"/>
        </w:rPr>
        <w:t>ь».</w:t>
      </w:r>
    </w:p>
    <w:p w:rsidR="00EA55D5" w:rsidRPr="00B608BB" w:rsidRDefault="002E3FE6" w:rsidP="00B608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8BB">
        <w:rPr>
          <w:rFonts w:ascii="Arial" w:hAnsi="Arial" w:cs="Arial"/>
          <w:sz w:val="18"/>
          <w:szCs w:val="18"/>
        </w:rPr>
        <w:t xml:space="preserve">3. </w:t>
      </w:r>
      <w:r w:rsidR="00F51EBE" w:rsidRPr="00B608B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</w:t>
      </w:r>
      <w:r w:rsidR="00F51EBE" w:rsidRPr="00B608BB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EA55D5" w:rsidRPr="00B608BB" w:rsidRDefault="002E3FE6" w:rsidP="00B608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8B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51EBE" w:rsidRPr="00B608BB">
        <w:rPr>
          <w:rFonts w:ascii="Arial" w:hAnsi="Arial" w:cs="Arial"/>
          <w:sz w:val="18"/>
          <w:szCs w:val="18"/>
        </w:rPr>
        <w:t>Контроль за</w:t>
      </w:r>
      <w:proofErr w:type="gramEnd"/>
      <w:r w:rsidR="00F51EBE" w:rsidRPr="00B608B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</w:t>
      </w:r>
      <w:r w:rsidR="00F51EBE" w:rsidRPr="00B608BB">
        <w:rPr>
          <w:rFonts w:ascii="Arial" w:hAnsi="Arial" w:cs="Arial"/>
          <w:sz w:val="18"/>
          <w:szCs w:val="18"/>
        </w:rPr>
        <w:t>азования «Город Астрахань».</w:t>
      </w:r>
    </w:p>
    <w:p w:rsidR="00EA55D5" w:rsidRPr="00B608BB" w:rsidRDefault="00F51EBE" w:rsidP="00B608BB">
      <w:pPr>
        <w:ind w:firstLine="709"/>
        <w:jc w:val="right"/>
        <w:rPr>
          <w:b/>
        </w:rPr>
      </w:pPr>
      <w:r w:rsidRPr="00B608BB">
        <w:rPr>
          <w:rFonts w:ascii="Arial" w:hAnsi="Arial" w:cs="Arial"/>
          <w:b/>
          <w:sz w:val="18"/>
          <w:szCs w:val="18"/>
        </w:rPr>
        <w:t>Глава администрации</w:t>
      </w:r>
      <w:r w:rsidR="00B608BB" w:rsidRPr="00B608BB">
        <w:rPr>
          <w:rFonts w:ascii="Arial" w:hAnsi="Arial" w:cs="Arial"/>
          <w:b/>
          <w:sz w:val="18"/>
          <w:szCs w:val="18"/>
        </w:rPr>
        <w:t xml:space="preserve"> </w:t>
      </w:r>
      <w:r w:rsidRPr="00B608BB">
        <w:rPr>
          <w:rFonts w:ascii="Arial" w:hAnsi="Arial" w:cs="Arial"/>
          <w:b/>
          <w:sz w:val="18"/>
          <w:szCs w:val="18"/>
        </w:rPr>
        <w:t>Р.Л. Харисов</w:t>
      </w:r>
    </w:p>
    <w:p w:rsidR="00EA55D5" w:rsidRPr="002E3FE6" w:rsidRDefault="00E234FE" w:rsidP="002E3FE6">
      <w:r>
        <w:rPr>
          <w:noProof/>
          <w:lang w:bidi="ar-SA"/>
        </w:rPr>
        <w:lastRenderedPageBreak/>
        <w:drawing>
          <wp:inline distT="0" distB="0" distL="0" distR="0">
            <wp:extent cx="5837182" cy="90201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7182" cy="902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823972" cy="8810625"/>
            <wp:effectExtent l="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3972" cy="881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1162050" cy="10505881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0505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EA55D5" w:rsidRPr="002E3FE6" w:rsidSect="00B608B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1EBE" w:rsidRDefault="00F51EBE">
      <w:r>
        <w:separator/>
      </w:r>
    </w:p>
  </w:endnote>
  <w:endnote w:type="continuationSeparator" w:id="0">
    <w:p w:rsidR="00F51EBE" w:rsidRDefault="00F51E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1EBE" w:rsidRDefault="00F51EBE"/>
  </w:footnote>
  <w:footnote w:type="continuationSeparator" w:id="0">
    <w:p w:rsidR="00F51EBE" w:rsidRDefault="00F51EB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F4FD8"/>
    <w:multiLevelType w:val="multilevel"/>
    <w:tmpl w:val="A0BAAD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B534D98"/>
    <w:multiLevelType w:val="multilevel"/>
    <w:tmpl w:val="0BD0A3C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A55D5"/>
    <w:rsid w:val="002E3FE6"/>
    <w:rsid w:val="00B608BB"/>
    <w:rsid w:val="00E234FE"/>
    <w:rsid w:val="00EA55D5"/>
    <w:rsid w:val="00F51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 w:line="233" w:lineRule="exact"/>
      <w:ind w:firstLine="230"/>
      <w:jc w:val="right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E234F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34F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 w:line="233" w:lineRule="exact"/>
      <w:ind w:firstLine="230"/>
      <w:jc w:val="right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E234F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34F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388</Words>
  <Characters>2212</Characters>
  <Application>Microsoft Office Word</Application>
  <DocSecurity>0</DocSecurity>
  <Lines>18</Lines>
  <Paragraphs>5</Paragraphs>
  <ScaleCrop>false</ScaleCrop>
  <Company/>
  <LinksUpToDate>false</LinksUpToDate>
  <CharactersWithSpaces>2595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2019-09-13T04:46:00Z</dcterms:created>
  <dcterms:modified xsi:type="dcterms:W3CDTF">2019-09-13T04:52:00Z</dcterms:modified>
</cp:coreProperties>
</file>