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46" w:rsidRPr="00C36E32" w:rsidRDefault="001B2C46" w:rsidP="001B2C46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155613" w:rsidRDefault="001B2C46" w:rsidP="001B2C46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1B2C46" w:rsidRPr="00C36E32" w:rsidRDefault="001B2C46" w:rsidP="001B2C46">
      <w:pPr>
        <w:pStyle w:val="3"/>
        <w:rPr>
          <w:spacing w:val="0"/>
        </w:rPr>
      </w:pPr>
      <w:bookmarkStart w:id="0" w:name="_GoBack"/>
      <w:bookmarkEnd w:id="0"/>
      <w:r w:rsidRPr="00C36E32">
        <w:rPr>
          <w:spacing w:val="0"/>
        </w:rPr>
        <w:t>13 апреля 2020 года № 711-р</w:t>
      </w:r>
    </w:p>
    <w:p w:rsidR="001B2C46" w:rsidRPr="00C36E32" w:rsidRDefault="001B2C46" w:rsidP="001B2C46">
      <w:pPr>
        <w:pStyle w:val="3"/>
        <w:rPr>
          <w:spacing w:val="0"/>
        </w:rPr>
      </w:pPr>
      <w:r w:rsidRPr="00C36E32">
        <w:rPr>
          <w:spacing w:val="0"/>
        </w:rPr>
        <w:t xml:space="preserve">«О предоставлении разрешения на отклонение </w:t>
      </w:r>
    </w:p>
    <w:p w:rsidR="001B2C46" w:rsidRPr="00C36E32" w:rsidRDefault="001B2C46" w:rsidP="001B2C46">
      <w:pPr>
        <w:pStyle w:val="3"/>
        <w:rPr>
          <w:spacing w:val="0"/>
        </w:rPr>
      </w:pPr>
      <w:r w:rsidRPr="00C36E32">
        <w:rPr>
          <w:spacing w:val="0"/>
        </w:rPr>
        <w:t xml:space="preserve">от предельных параметров разрешенного строительства, </w:t>
      </w:r>
    </w:p>
    <w:p w:rsidR="001B2C46" w:rsidRPr="00C36E32" w:rsidRDefault="001B2C46" w:rsidP="001B2C46">
      <w:pPr>
        <w:pStyle w:val="3"/>
        <w:rPr>
          <w:spacing w:val="0"/>
        </w:rPr>
      </w:pPr>
      <w:r w:rsidRPr="00C36E32">
        <w:rPr>
          <w:spacing w:val="0"/>
        </w:rPr>
        <w:t>реконструкции объекта капитального строительства</w:t>
      </w:r>
    </w:p>
    <w:p w:rsidR="001B2C46" w:rsidRPr="00C36E32" w:rsidRDefault="001B2C46" w:rsidP="001B2C46">
      <w:pPr>
        <w:pStyle w:val="3"/>
        <w:rPr>
          <w:spacing w:val="0"/>
        </w:rPr>
      </w:pPr>
      <w:r w:rsidRPr="00C36E32">
        <w:rPr>
          <w:spacing w:val="0"/>
        </w:rPr>
        <w:t xml:space="preserve">по пер. Джамбула, 16 в </w:t>
      </w:r>
      <w:proofErr w:type="spellStart"/>
      <w:r w:rsidRPr="00C36E32">
        <w:rPr>
          <w:spacing w:val="0"/>
        </w:rPr>
        <w:t>Трусовском</w:t>
      </w:r>
      <w:proofErr w:type="spellEnd"/>
      <w:r w:rsidRPr="00C36E32">
        <w:rPr>
          <w:spacing w:val="0"/>
        </w:rPr>
        <w:t xml:space="preserve"> районе г. Астрахани»</w:t>
      </w:r>
    </w:p>
    <w:p w:rsidR="001B2C46" w:rsidRPr="00C36E32" w:rsidRDefault="001B2C46" w:rsidP="001B2C46">
      <w:pPr>
        <w:pStyle w:val="a3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</w:t>
      </w:r>
      <w:proofErr w:type="spellStart"/>
      <w:r w:rsidRPr="00C36E32">
        <w:rPr>
          <w:spacing w:val="0"/>
        </w:rPr>
        <w:t>Адельшиновой</w:t>
      </w:r>
      <w:proofErr w:type="spellEnd"/>
      <w:r w:rsidRPr="00C36E32">
        <w:rPr>
          <w:spacing w:val="0"/>
        </w:rPr>
        <w:t xml:space="preserve"> С.Н. от 20.01.2020 № 05-04-01-319, действующей за </w:t>
      </w:r>
      <w:proofErr w:type="spellStart"/>
      <w:r w:rsidRPr="00C36E32">
        <w:rPr>
          <w:spacing w:val="0"/>
        </w:rPr>
        <w:t>Яппарову</w:t>
      </w:r>
      <w:proofErr w:type="spellEnd"/>
      <w:r w:rsidRPr="00C36E32">
        <w:rPr>
          <w:spacing w:val="0"/>
        </w:rPr>
        <w:t xml:space="preserve"> Ф.И. по доверенности, удостоверенной нотариусом нотариального округа «Город Астрахань» Антоновой Т.А., зарегистрированной в реестре за № 30/88-н/30-2020-1-80 от 20.01.2020,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</w:t>
      </w:r>
      <w:proofErr w:type="gramEnd"/>
      <w:r w:rsidRPr="00C36E32">
        <w:rPr>
          <w:spacing w:val="0"/>
        </w:rPr>
        <w:t xml:space="preserve"> </w:t>
      </w:r>
      <w:proofErr w:type="gramStart"/>
      <w:r w:rsidRPr="00C36E32">
        <w:rPr>
          <w:spacing w:val="0"/>
        </w:rPr>
        <w:t>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19.03.2020:</w:t>
      </w:r>
      <w:proofErr w:type="gramEnd"/>
    </w:p>
    <w:p w:rsidR="001B2C46" w:rsidRPr="00C36E32" w:rsidRDefault="001B2C46" w:rsidP="001B2C46">
      <w:pPr>
        <w:pStyle w:val="a3"/>
        <w:rPr>
          <w:spacing w:val="0"/>
        </w:rPr>
      </w:pPr>
      <w:r w:rsidRPr="00C36E32">
        <w:rPr>
          <w:spacing w:val="0"/>
        </w:rPr>
        <w:t xml:space="preserve">1. </w:t>
      </w:r>
      <w:proofErr w:type="gramStart"/>
      <w:r w:rsidRPr="00C36E32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пер. Джамбула, 16 в </w:t>
      </w:r>
      <w:proofErr w:type="spellStart"/>
      <w:r w:rsidRPr="00C36E32">
        <w:rPr>
          <w:spacing w:val="0"/>
        </w:rPr>
        <w:t>Трусовском</w:t>
      </w:r>
      <w:proofErr w:type="spellEnd"/>
      <w:r w:rsidRPr="00C36E32">
        <w:rPr>
          <w:spacing w:val="0"/>
        </w:rPr>
        <w:t xml:space="preserve"> районе г. Астрахани в отношении земельного участка (кадастровый номер 30:12:041317:1), площадь которого 353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  <w:proofErr w:type="gramEnd"/>
    </w:p>
    <w:p w:rsidR="001B2C46" w:rsidRPr="00C36E32" w:rsidRDefault="001B2C46" w:rsidP="001B2C46">
      <w:pPr>
        <w:pStyle w:val="a3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1B2C46" w:rsidRPr="00C36E32" w:rsidRDefault="001B2C46" w:rsidP="001B2C46">
      <w:pPr>
        <w:pStyle w:val="a3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1B2C46" w:rsidRPr="00C36E32" w:rsidRDefault="001B2C46" w:rsidP="001B2C46">
      <w:pPr>
        <w:pStyle w:val="a3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B2C46" w:rsidRPr="00C36E32" w:rsidRDefault="001B2C46" w:rsidP="001B2C46">
      <w:pPr>
        <w:pStyle w:val="a3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1B2C46" w:rsidRPr="00C36E32" w:rsidRDefault="001B2C46" w:rsidP="001B2C46">
      <w:pPr>
        <w:pStyle w:val="a3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1B2C46" w:rsidRPr="00C36E32" w:rsidRDefault="001B2C46" w:rsidP="001B2C46">
      <w:pPr>
        <w:pStyle w:val="a3"/>
        <w:jc w:val="right"/>
        <w:rPr>
          <w:b/>
          <w:bCs/>
          <w:caps/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DB45A5" w:rsidRDefault="00DB45A5"/>
    <w:sectPr w:rsidR="00DB4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46"/>
    <w:rsid w:val="00155613"/>
    <w:rsid w:val="001B2C46"/>
    <w:rsid w:val="00D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B2C4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B2C4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B2C4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B2C4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2020-04-15T10:24:00Z</dcterms:created>
  <dcterms:modified xsi:type="dcterms:W3CDTF">2020-04-15T10:25:00Z</dcterms:modified>
</cp:coreProperties>
</file>