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E" w:rsidRPr="003A2AEE" w:rsidRDefault="00BA144E" w:rsidP="003A2AE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3A2AE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A2AEE" w:rsidRPr="003A2AEE" w:rsidRDefault="00311459" w:rsidP="003A2AEE">
      <w:pPr>
        <w:jc w:val="center"/>
        <w:rPr>
          <w:rFonts w:ascii="Cambria" w:hAnsi="Cambria"/>
          <w:b/>
          <w:sz w:val="20"/>
          <w:szCs w:val="20"/>
        </w:rPr>
      </w:pPr>
      <w:r w:rsidRPr="003A2AEE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B021D1" w:rsidRPr="003A2AEE" w:rsidRDefault="00311459" w:rsidP="003A2AEE">
      <w:pPr>
        <w:jc w:val="center"/>
        <w:rPr>
          <w:rFonts w:ascii="Cambria" w:hAnsi="Cambria"/>
          <w:b/>
          <w:sz w:val="20"/>
          <w:szCs w:val="20"/>
        </w:rPr>
      </w:pPr>
      <w:r w:rsidRPr="003A2AEE">
        <w:rPr>
          <w:rFonts w:ascii="Cambria" w:hAnsi="Cambria"/>
          <w:b/>
          <w:sz w:val="20"/>
          <w:szCs w:val="20"/>
        </w:rPr>
        <w:t>13 апреля 2020 года</w:t>
      </w:r>
      <w:r w:rsidR="00BA144E" w:rsidRPr="003A2AEE">
        <w:rPr>
          <w:rFonts w:ascii="Cambria" w:hAnsi="Cambria"/>
          <w:b/>
          <w:sz w:val="20"/>
          <w:szCs w:val="20"/>
        </w:rPr>
        <w:t xml:space="preserve"> № </w:t>
      </w:r>
      <w:r w:rsidRPr="003A2AEE">
        <w:rPr>
          <w:rFonts w:ascii="Cambria" w:hAnsi="Cambria"/>
          <w:b/>
          <w:sz w:val="20"/>
          <w:szCs w:val="20"/>
        </w:rPr>
        <w:t>713-р</w:t>
      </w:r>
    </w:p>
    <w:p w:rsidR="00B021D1" w:rsidRPr="00BA144E" w:rsidRDefault="00BA144E" w:rsidP="003A2AEE">
      <w:pPr>
        <w:jc w:val="center"/>
      </w:pPr>
      <w:r w:rsidRPr="003A2AEE">
        <w:rPr>
          <w:rFonts w:ascii="Cambria" w:hAnsi="Cambria"/>
          <w:b/>
          <w:sz w:val="20"/>
          <w:szCs w:val="20"/>
        </w:rPr>
        <w:t>«</w:t>
      </w:r>
      <w:r w:rsidR="00311459" w:rsidRPr="003A2AEE">
        <w:rPr>
          <w:rFonts w:ascii="Cambria" w:hAnsi="Cambria"/>
          <w:b/>
          <w:sz w:val="20"/>
          <w:szCs w:val="20"/>
        </w:rPr>
        <w:t>О внесении изменений в</w:t>
      </w:r>
      <w:r w:rsidRPr="003A2AEE">
        <w:rPr>
          <w:rFonts w:ascii="Cambria" w:hAnsi="Cambria"/>
          <w:b/>
          <w:sz w:val="20"/>
          <w:szCs w:val="20"/>
        </w:rPr>
        <w:t xml:space="preserve"> </w:t>
      </w:r>
      <w:r w:rsidR="00311459" w:rsidRPr="003A2AEE">
        <w:rPr>
          <w:rFonts w:ascii="Cambria" w:hAnsi="Cambria"/>
          <w:b/>
          <w:sz w:val="20"/>
          <w:szCs w:val="20"/>
        </w:rPr>
        <w:t>распоряжение администрации муниципального образования «Город Астрахань» от 13.01.2017 № 14-р</w:t>
      </w:r>
      <w:r w:rsidRPr="003A2AEE">
        <w:rPr>
          <w:rFonts w:ascii="Cambria" w:hAnsi="Cambria"/>
          <w:b/>
          <w:sz w:val="20"/>
          <w:szCs w:val="20"/>
        </w:rPr>
        <w:t>»</w:t>
      </w:r>
    </w:p>
    <w:p w:rsidR="00B021D1" w:rsidRPr="003A2AEE" w:rsidRDefault="00311459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3A2AEE">
        <w:rPr>
          <w:rFonts w:ascii="Arial" w:hAnsi="Arial" w:cs="Arial"/>
          <w:sz w:val="18"/>
          <w:szCs w:val="18"/>
        </w:rPr>
        <w:t>законом «О концессионных соглашениях»,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1. </w:t>
      </w:r>
      <w:r w:rsidR="00311459" w:rsidRPr="003A2AEE">
        <w:rPr>
          <w:rFonts w:ascii="Arial" w:hAnsi="Arial" w:cs="Arial"/>
          <w:sz w:val="18"/>
          <w:szCs w:val="18"/>
        </w:rPr>
        <w:t xml:space="preserve">Внести в Положение о порядке подготовки, заключения и контроля </w:t>
      </w:r>
      <w:r w:rsidR="00311459" w:rsidRPr="003A2AEE">
        <w:rPr>
          <w:rFonts w:ascii="Arial" w:hAnsi="Arial" w:cs="Arial"/>
          <w:sz w:val="18"/>
          <w:szCs w:val="18"/>
        </w:rPr>
        <w:t>реализации концессионных соглашений на территории муниципального образования «Город Астрахань» (далее - Положение), утвержденное распоряжением администрации муниципального образования «Город Астрахань» от 13.01.2017</w:t>
      </w:r>
      <w:r w:rsidR="003A2AEE">
        <w:rPr>
          <w:rFonts w:ascii="Arial" w:hAnsi="Arial" w:cs="Arial"/>
          <w:sz w:val="18"/>
          <w:szCs w:val="18"/>
        </w:rPr>
        <w:t xml:space="preserve"> </w:t>
      </w:r>
      <w:r w:rsidR="00311459" w:rsidRPr="003A2AEE">
        <w:rPr>
          <w:rFonts w:ascii="Arial" w:hAnsi="Arial" w:cs="Arial"/>
          <w:sz w:val="18"/>
          <w:szCs w:val="18"/>
        </w:rPr>
        <w:t>№</w:t>
      </w:r>
      <w:r w:rsidR="003A2AEE">
        <w:rPr>
          <w:rFonts w:ascii="Arial" w:hAnsi="Arial" w:cs="Arial"/>
          <w:sz w:val="18"/>
          <w:szCs w:val="18"/>
        </w:rPr>
        <w:t xml:space="preserve"> </w:t>
      </w:r>
      <w:r w:rsidR="00311459" w:rsidRPr="003A2AEE">
        <w:rPr>
          <w:rFonts w:ascii="Arial" w:hAnsi="Arial" w:cs="Arial"/>
          <w:sz w:val="18"/>
          <w:szCs w:val="18"/>
        </w:rPr>
        <w:t>14-р с изменениями, внесенными</w:t>
      </w:r>
    </w:p>
    <w:p w:rsidR="00B021D1" w:rsidRPr="003A2AEE" w:rsidRDefault="00311459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>распоря</w:t>
      </w:r>
      <w:r w:rsidRPr="003A2AEE">
        <w:rPr>
          <w:rFonts w:ascii="Arial" w:hAnsi="Arial" w:cs="Arial"/>
          <w:sz w:val="18"/>
          <w:szCs w:val="18"/>
        </w:rPr>
        <w:t>жением администрации муниципального образования «Город Астрахань» от 15.11.2019 № 2921-р (далее - распоряжение) следующие изменения: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- </w:t>
      </w:r>
      <w:r w:rsidR="00311459" w:rsidRPr="003A2AEE">
        <w:rPr>
          <w:rFonts w:ascii="Arial" w:hAnsi="Arial" w:cs="Arial"/>
          <w:sz w:val="18"/>
          <w:szCs w:val="18"/>
        </w:rPr>
        <w:t>пункт 2.1. дополнить абзацем следующего содержания: «До утверждения администрацией перечень необходимо согласовать с Городс</w:t>
      </w:r>
      <w:r w:rsidR="00311459" w:rsidRPr="003A2AEE">
        <w:rPr>
          <w:rFonts w:ascii="Arial" w:hAnsi="Arial" w:cs="Arial"/>
          <w:sz w:val="18"/>
          <w:szCs w:val="18"/>
        </w:rPr>
        <w:t>кой Думой муниципального образования «Город Астрахань»</w:t>
      </w:r>
      <w:proofErr w:type="gramStart"/>
      <w:r w:rsidR="00311459" w:rsidRPr="003A2AEE">
        <w:rPr>
          <w:rFonts w:ascii="Arial" w:hAnsi="Arial" w:cs="Arial"/>
          <w:sz w:val="18"/>
          <w:szCs w:val="18"/>
        </w:rPr>
        <w:t>.»</w:t>
      </w:r>
      <w:proofErr w:type="gramEnd"/>
      <w:r w:rsidR="00311459" w:rsidRPr="003A2AEE">
        <w:rPr>
          <w:rFonts w:ascii="Arial" w:hAnsi="Arial" w:cs="Arial"/>
          <w:sz w:val="18"/>
          <w:szCs w:val="18"/>
        </w:rPr>
        <w:t>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- </w:t>
      </w:r>
      <w:r w:rsidR="00311459" w:rsidRPr="003A2AEE">
        <w:rPr>
          <w:rFonts w:ascii="Arial" w:hAnsi="Arial" w:cs="Arial"/>
          <w:sz w:val="18"/>
          <w:szCs w:val="18"/>
        </w:rPr>
        <w:t>пункт 2.3. изложить в следующей редакции:</w:t>
      </w:r>
    </w:p>
    <w:p w:rsidR="00B021D1" w:rsidRPr="003A2AEE" w:rsidRDefault="00311459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«2.3. </w:t>
      </w:r>
      <w:proofErr w:type="gramStart"/>
      <w:r w:rsidRPr="003A2AEE">
        <w:rPr>
          <w:rFonts w:ascii="Arial" w:hAnsi="Arial" w:cs="Arial"/>
          <w:sz w:val="18"/>
          <w:szCs w:val="18"/>
        </w:rPr>
        <w:t xml:space="preserve">Для формирования перечня отраслевые (функциональные) и территориальные органы администрации муниципального образования "Город Астрахань", </w:t>
      </w:r>
      <w:r w:rsidRPr="003A2AEE">
        <w:rPr>
          <w:rFonts w:ascii="Arial" w:hAnsi="Arial" w:cs="Arial"/>
          <w:sz w:val="18"/>
          <w:szCs w:val="18"/>
        </w:rPr>
        <w:t>осуществляющие координацию и регулирование деятельности в сфере управления, соответствующей назначению объекта концессионного соглашения (далее - отраслевые органы), ежегодно до 1 ноября года, предшествующего году утверждения перечня, представляют в управл</w:t>
      </w:r>
      <w:r w:rsidRPr="003A2AEE">
        <w:rPr>
          <w:rFonts w:ascii="Arial" w:hAnsi="Arial" w:cs="Arial"/>
          <w:sz w:val="18"/>
          <w:szCs w:val="18"/>
        </w:rPr>
        <w:t>ение предложение о планируемом включении в перечень объекта концессионного соглашения, которое должно содержать:</w:t>
      </w:r>
      <w:proofErr w:type="gramEnd"/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1) </w:t>
      </w:r>
      <w:r w:rsidR="00311459" w:rsidRPr="003A2AEE">
        <w:rPr>
          <w:rFonts w:ascii="Arial" w:hAnsi="Arial" w:cs="Arial"/>
          <w:sz w:val="18"/>
          <w:szCs w:val="18"/>
        </w:rPr>
        <w:t>вид объекта концессионного соглашения в соответствии со ст. 4 Закона «О концессионных соглашениях»;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2) </w:t>
      </w:r>
      <w:r w:rsidR="00311459" w:rsidRPr="003A2AEE">
        <w:rPr>
          <w:rFonts w:ascii="Arial" w:hAnsi="Arial" w:cs="Arial"/>
          <w:sz w:val="18"/>
          <w:szCs w:val="18"/>
        </w:rPr>
        <w:t>в</w:t>
      </w:r>
      <w:r w:rsidR="00311459" w:rsidRPr="003A2AEE">
        <w:rPr>
          <w:rFonts w:ascii="Arial" w:hAnsi="Arial" w:cs="Arial"/>
          <w:sz w:val="18"/>
          <w:szCs w:val="18"/>
        </w:rPr>
        <w:t>ид</w:t>
      </w:r>
      <w:r w:rsidR="00311459" w:rsidRPr="003A2AEE">
        <w:rPr>
          <w:rFonts w:ascii="Arial" w:hAnsi="Arial" w:cs="Arial"/>
          <w:sz w:val="18"/>
          <w:szCs w:val="18"/>
        </w:rPr>
        <w:t xml:space="preserve"> строительно-монтажных работ в отношении</w:t>
      </w:r>
      <w:r w:rsidR="00311459" w:rsidRPr="003A2AEE">
        <w:rPr>
          <w:rFonts w:ascii="Arial" w:hAnsi="Arial" w:cs="Arial"/>
          <w:sz w:val="18"/>
          <w:szCs w:val="18"/>
        </w:rPr>
        <w:t xml:space="preserve"> объекта концессионного соглашения (создание и (или) реконструкция);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3) </w:t>
      </w:r>
      <w:r w:rsidR="00311459" w:rsidRPr="003A2AEE">
        <w:rPr>
          <w:rFonts w:ascii="Arial" w:hAnsi="Arial" w:cs="Arial"/>
          <w:sz w:val="18"/>
          <w:szCs w:val="18"/>
        </w:rPr>
        <w:t>адрес (местонахождение) объекта концессионного соглашения;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4) </w:t>
      </w:r>
      <w:r w:rsidR="00311459" w:rsidRPr="003A2AEE">
        <w:rPr>
          <w:rFonts w:ascii="Arial" w:hAnsi="Arial" w:cs="Arial"/>
          <w:sz w:val="18"/>
          <w:szCs w:val="18"/>
        </w:rPr>
        <w:t>перечень имущества, планируемого к передаче в рамках концессионного соглашения, с указанием технических х</w:t>
      </w:r>
      <w:r w:rsidR="00311459" w:rsidRPr="003A2AEE">
        <w:rPr>
          <w:rFonts w:ascii="Arial" w:hAnsi="Arial" w:cs="Arial"/>
          <w:sz w:val="18"/>
          <w:szCs w:val="18"/>
        </w:rPr>
        <w:t>арактеристик;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5) </w:t>
      </w:r>
      <w:r w:rsidR="00311459" w:rsidRPr="003A2AEE">
        <w:rPr>
          <w:rFonts w:ascii="Arial" w:hAnsi="Arial" w:cs="Arial"/>
          <w:sz w:val="18"/>
          <w:szCs w:val="18"/>
        </w:rPr>
        <w:t>информацию о наличии (отсутствии) права собственности муниципального образования "Город Астрахань" и третьих лиц в отношении объекта концессионного соглашения, в том числе прав муниципальных унитарных предприятий, муниципальных бюджетных учре</w:t>
      </w:r>
      <w:r w:rsidR="00311459" w:rsidRPr="003A2AEE">
        <w:rPr>
          <w:rFonts w:ascii="Arial" w:hAnsi="Arial" w:cs="Arial"/>
          <w:sz w:val="18"/>
          <w:szCs w:val="18"/>
        </w:rPr>
        <w:t>ждений;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6) </w:t>
      </w:r>
      <w:r w:rsidR="00311459" w:rsidRPr="003A2AEE">
        <w:rPr>
          <w:rFonts w:ascii="Arial" w:hAnsi="Arial" w:cs="Arial"/>
          <w:sz w:val="18"/>
          <w:szCs w:val="18"/>
        </w:rPr>
        <w:t>пояснительную записку, содержащую характеристику объекта концессионного соглашения и обоснование актуальности заключения концессионного соглашения</w:t>
      </w:r>
      <w:proofErr w:type="gramStart"/>
      <w:r w:rsidR="00311459" w:rsidRPr="003A2AEE">
        <w:rPr>
          <w:rFonts w:ascii="Arial" w:hAnsi="Arial" w:cs="Arial"/>
          <w:sz w:val="18"/>
          <w:szCs w:val="18"/>
        </w:rPr>
        <w:t>.»;</w:t>
      </w:r>
      <w:proofErr w:type="gramEnd"/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- </w:t>
      </w:r>
      <w:r w:rsidR="00311459" w:rsidRPr="003A2AEE">
        <w:rPr>
          <w:rFonts w:ascii="Arial" w:hAnsi="Arial" w:cs="Arial"/>
          <w:sz w:val="18"/>
          <w:szCs w:val="18"/>
        </w:rPr>
        <w:t>пункт 2.5. изложить в следующей редакции:</w:t>
      </w:r>
    </w:p>
    <w:p w:rsidR="00B021D1" w:rsidRPr="003A2AEE" w:rsidRDefault="00311459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«2.5. </w:t>
      </w:r>
      <w:proofErr w:type="gramStart"/>
      <w:r w:rsidRPr="003A2AEE">
        <w:rPr>
          <w:rFonts w:ascii="Arial" w:hAnsi="Arial" w:cs="Arial"/>
          <w:sz w:val="18"/>
          <w:szCs w:val="18"/>
        </w:rPr>
        <w:t xml:space="preserve">Управление проверяет предложения отраслевых </w:t>
      </w:r>
      <w:r w:rsidRPr="003A2AEE">
        <w:rPr>
          <w:rFonts w:ascii="Arial" w:hAnsi="Arial" w:cs="Arial"/>
          <w:sz w:val="18"/>
          <w:szCs w:val="18"/>
        </w:rPr>
        <w:t>органов на соответствие требованиям Закона «О концессионных соглашения», стратегии и программам развития муниципального образования «Город Астрахань», осуществляет обобщение и направление представленной информации на рассмотрение в инвестиционную комиссию,</w:t>
      </w:r>
      <w:r w:rsidRPr="003A2AEE">
        <w:rPr>
          <w:rFonts w:ascii="Arial" w:hAnsi="Arial" w:cs="Arial"/>
          <w:sz w:val="18"/>
          <w:szCs w:val="18"/>
        </w:rPr>
        <w:t xml:space="preserve"> создаваемую распоряжением администрации муниципального образования «Город Астрахань» (далее - инвестиционная комиссия).»;</w:t>
      </w:r>
      <w:proofErr w:type="gramEnd"/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- </w:t>
      </w:r>
      <w:r w:rsidR="00311459" w:rsidRPr="003A2AEE">
        <w:rPr>
          <w:rFonts w:ascii="Arial" w:hAnsi="Arial" w:cs="Arial"/>
          <w:sz w:val="18"/>
          <w:szCs w:val="18"/>
        </w:rPr>
        <w:t>пункт 2.6. изложить в следующей редакции:</w:t>
      </w:r>
    </w:p>
    <w:p w:rsidR="00B021D1" w:rsidRPr="003A2AEE" w:rsidRDefault="00311459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>«2.6. Инвестиционная комиссия представляет управлению заключение, содержащее сведения о цел</w:t>
      </w:r>
      <w:r w:rsidRPr="003A2AEE">
        <w:rPr>
          <w:rFonts w:ascii="Arial" w:hAnsi="Arial" w:cs="Arial"/>
          <w:sz w:val="18"/>
          <w:szCs w:val="18"/>
        </w:rPr>
        <w:t>есообразности или нецелесообразности включения объекта концессионного соглашения в перечень</w:t>
      </w:r>
      <w:proofErr w:type="gramStart"/>
      <w:r w:rsidRPr="003A2AEE">
        <w:rPr>
          <w:rFonts w:ascii="Arial" w:hAnsi="Arial" w:cs="Arial"/>
          <w:sz w:val="18"/>
          <w:szCs w:val="18"/>
        </w:rPr>
        <w:t>.».</w:t>
      </w:r>
      <w:proofErr w:type="gramEnd"/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2. </w:t>
      </w:r>
      <w:r w:rsidR="00311459" w:rsidRPr="003A2AEE">
        <w:rPr>
          <w:rFonts w:ascii="Arial" w:hAnsi="Arial" w:cs="Arial"/>
          <w:sz w:val="18"/>
          <w:szCs w:val="18"/>
        </w:rPr>
        <w:t>Приложение к Положению, утвержденному распоряжением изложить в новой редакции, согласно приложению к настоящему распоряжению администрации муниципального образов</w:t>
      </w:r>
      <w:r w:rsidR="00311459" w:rsidRPr="003A2AEE">
        <w:rPr>
          <w:rFonts w:ascii="Arial" w:hAnsi="Arial" w:cs="Arial"/>
          <w:sz w:val="18"/>
          <w:szCs w:val="18"/>
        </w:rPr>
        <w:t>ания «Город Астрахань».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3. </w:t>
      </w:r>
      <w:r w:rsidR="00311459" w:rsidRPr="003A2AE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311459" w:rsidRPr="003A2AEE">
        <w:rPr>
          <w:rFonts w:ascii="Arial" w:hAnsi="Arial" w:cs="Arial"/>
          <w:sz w:val="18"/>
          <w:szCs w:val="18"/>
        </w:rPr>
        <w:t>разместить</w:t>
      </w:r>
      <w:proofErr w:type="gramEnd"/>
      <w:r w:rsidR="00311459" w:rsidRPr="003A2AE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</w:t>
      </w:r>
      <w:r w:rsidR="00311459" w:rsidRPr="003A2AEE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4. </w:t>
      </w:r>
      <w:r w:rsidR="00311459" w:rsidRPr="003A2AEE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</w:t>
      </w:r>
      <w:r w:rsidR="00311459" w:rsidRPr="003A2AEE">
        <w:rPr>
          <w:rFonts w:ascii="Arial" w:hAnsi="Arial" w:cs="Arial"/>
          <w:sz w:val="18"/>
          <w:szCs w:val="18"/>
        </w:rPr>
        <w:t>род Астрахань».</w:t>
      </w:r>
    </w:p>
    <w:p w:rsidR="00B021D1" w:rsidRPr="003A2AEE" w:rsidRDefault="00BA144E" w:rsidP="003A2AE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A2AEE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311459" w:rsidRPr="003A2AEE">
        <w:rPr>
          <w:rFonts w:ascii="Arial" w:hAnsi="Arial" w:cs="Arial"/>
          <w:sz w:val="18"/>
          <w:szCs w:val="18"/>
        </w:rPr>
        <w:t>Контроль за</w:t>
      </w:r>
      <w:proofErr w:type="gramEnd"/>
      <w:r w:rsidR="00311459" w:rsidRPr="003A2AE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B021D1" w:rsidRPr="003A2AEE" w:rsidRDefault="00311459" w:rsidP="003A2AEE">
      <w:pPr>
        <w:ind w:firstLine="709"/>
        <w:jc w:val="right"/>
        <w:rPr>
          <w:b/>
        </w:rPr>
      </w:pPr>
      <w:r w:rsidRPr="003A2AEE">
        <w:rPr>
          <w:rFonts w:ascii="Arial" w:hAnsi="Arial" w:cs="Arial"/>
          <w:b/>
          <w:sz w:val="18"/>
          <w:szCs w:val="18"/>
        </w:rPr>
        <w:t>И.о. главы администрации</w:t>
      </w:r>
      <w:r w:rsidR="00BA144E" w:rsidRPr="003A2AEE">
        <w:rPr>
          <w:rFonts w:ascii="Arial" w:hAnsi="Arial" w:cs="Arial"/>
          <w:b/>
          <w:sz w:val="18"/>
          <w:szCs w:val="18"/>
        </w:rPr>
        <w:t xml:space="preserve"> </w:t>
      </w:r>
      <w:r w:rsidRPr="003A2AE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A2AE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B021D1" w:rsidRPr="00BA144E" w:rsidRDefault="003A2AEE" w:rsidP="00BA144E">
      <w:r>
        <w:rPr>
          <w:noProof/>
          <w:lang w:bidi="ar-SA"/>
        </w:rPr>
        <w:lastRenderedPageBreak/>
        <w:drawing>
          <wp:inline distT="0" distB="0" distL="0" distR="0">
            <wp:extent cx="5345286" cy="44481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86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021D1" w:rsidRPr="00BA144E" w:rsidSect="003A2AE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59" w:rsidRDefault="00311459">
      <w:r>
        <w:separator/>
      </w:r>
    </w:p>
  </w:endnote>
  <w:endnote w:type="continuationSeparator" w:id="0">
    <w:p w:rsidR="00311459" w:rsidRDefault="0031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59" w:rsidRDefault="00311459"/>
  </w:footnote>
  <w:footnote w:type="continuationSeparator" w:id="0">
    <w:p w:rsidR="00311459" w:rsidRDefault="003114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09A"/>
    <w:multiLevelType w:val="multilevel"/>
    <w:tmpl w:val="AEB258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8017F"/>
    <w:multiLevelType w:val="multilevel"/>
    <w:tmpl w:val="4864B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25C43"/>
    <w:multiLevelType w:val="multilevel"/>
    <w:tmpl w:val="7D883F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D08F2"/>
    <w:multiLevelType w:val="multilevel"/>
    <w:tmpl w:val="C7189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72537"/>
    <w:multiLevelType w:val="multilevel"/>
    <w:tmpl w:val="D7F6B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320C22"/>
    <w:multiLevelType w:val="multilevel"/>
    <w:tmpl w:val="2BCEE74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021D1"/>
    <w:rsid w:val="00311459"/>
    <w:rsid w:val="003A2AEE"/>
    <w:rsid w:val="00B021D1"/>
    <w:rsid w:val="00BA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9" w:lineRule="auto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2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E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9" w:lineRule="auto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2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2020-04-13T08:37:00Z</dcterms:created>
  <dcterms:modified xsi:type="dcterms:W3CDTF">2020-04-13T08:41:00Z</dcterms:modified>
</cp:coreProperties>
</file>