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0F" w:rsidRPr="00993B74" w:rsidRDefault="00EC010F" w:rsidP="00EC010F">
      <w:pPr>
        <w:pStyle w:val="3"/>
        <w:rPr>
          <w:spacing w:val="0"/>
        </w:rPr>
      </w:pPr>
      <w:r w:rsidRPr="00993B74">
        <w:rPr>
          <w:spacing w:val="0"/>
        </w:rPr>
        <w:t>Администрация муниципального образования «Город Астрахань»</w:t>
      </w:r>
    </w:p>
    <w:p w:rsidR="00915BD5" w:rsidRDefault="00EC010F" w:rsidP="00EC010F">
      <w:pPr>
        <w:pStyle w:val="3"/>
        <w:rPr>
          <w:spacing w:val="0"/>
        </w:rPr>
      </w:pPr>
      <w:r w:rsidRPr="00993B74">
        <w:rPr>
          <w:spacing w:val="0"/>
        </w:rPr>
        <w:t>РАСПОРЯЖЕНИЕ</w:t>
      </w:r>
    </w:p>
    <w:p w:rsidR="00EC010F" w:rsidRPr="00993B74" w:rsidRDefault="00EC010F" w:rsidP="00EC010F">
      <w:pPr>
        <w:pStyle w:val="3"/>
        <w:rPr>
          <w:spacing w:val="0"/>
        </w:rPr>
      </w:pPr>
      <w:r w:rsidRPr="00993B74">
        <w:rPr>
          <w:spacing w:val="0"/>
        </w:rPr>
        <w:t>13 декабря 2019 года № 3097-р</w:t>
      </w:r>
    </w:p>
    <w:p w:rsidR="00EC010F" w:rsidRPr="00993B74" w:rsidRDefault="00EC010F" w:rsidP="00EC010F">
      <w:pPr>
        <w:pStyle w:val="3"/>
        <w:rPr>
          <w:spacing w:val="0"/>
        </w:rPr>
      </w:pPr>
      <w:r w:rsidRPr="00993B74">
        <w:rPr>
          <w:spacing w:val="0"/>
        </w:rPr>
        <w:t xml:space="preserve">«Об утверждении проекта планировки территории </w:t>
      </w:r>
    </w:p>
    <w:p w:rsidR="00EC010F" w:rsidRPr="00993B74" w:rsidRDefault="00EC010F" w:rsidP="00EC010F">
      <w:pPr>
        <w:pStyle w:val="3"/>
        <w:rPr>
          <w:spacing w:val="0"/>
        </w:rPr>
      </w:pPr>
      <w:r w:rsidRPr="00993B74">
        <w:rPr>
          <w:spacing w:val="0"/>
        </w:rPr>
        <w:t>и проекта межевания территории для реконструкции улицы</w:t>
      </w:r>
    </w:p>
    <w:p w:rsidR="00EC010F" w:rsidRPr="00993B74" w:rsidRDefault="00EC010F" w:rsidP="00EC010F">
      <w:pPr>
        <w:pStyle w:val="3"/>
        <w:rPr>
          <w:spacing w:val="0"/>
        </w:rPr>
      </w:pPr>
      <w:r w:rsidRPr="00993B74">
        <w:rPr>
          <w:spacing w:val="0"/>
        </w:rPr>
        <w:t xml:space="preserve"> Бульварной в Ленинском районе города Астрахани»</w:t>
      </w:r>
    </w:p>
    <w:p w:rsidR="00EC010F" w:rsidRPr="00915BD5" w:rsidRDefault="00EC010F" w:rsidP="00915BD5">
      <w:pPr>
        <w:pStyle w:val="a3"/>
        <w:ind w:firstLine="709"/>
        <w:rPr>
          <w:spacing w:val="0"/>
        </w:rPr>
      </w:pPr>
      <w:r w:rsidRPr="00915BD5">
        <w:rPr>
          <w:spacing w:val="0"/>
        </w:rPr>
        <w:t>В связи с обращением МБУ г. Астрахани «Архитектура» от 26.08.2019 № 03-04-01-6764, в соответствии со ст. 46 Градостроительного кодекса Российской Федерации, заключением о результатах общественных обсуждений по проекту планировки территории и проекту межевания территории для реконструкции улицы Бульварной в Ленинском районе города Астрахани, опубликованным в бюллетене «Астраханский вестник» от 14.11.2019 № 47:</w:t>
      </w:r>
    </w:p>
    <w:p w:rsidR="00EC010F" w:rsidRPr="00915BD5" w:rsidRDefault="00EC010F" w:rsidP="00915BD5">
      <w:pPr>
        <w:pStyle w:val="a3"/>
        <w:ind w:firstLine="709"/>
        <w:rPr>
          <w:spacing w:val="0"/>
        </w:rPr>
      </w:pPr>
      <w:r w:rsidRPr="00915BD5">
        <w:rPr>
          <w:spacing w:val="0"/>
        </w:rPr>
        <w:t>1. Утвердить проект планировки территории и проект межевания территории для реконструкции улицы Бульварной в Ленинском районе города Астрахани.</w:t>
      </w:r>
    </w:p>
    <w:p w:rsidR="00EC010F" w:rsidRPr="00915BD5" w:rsidRDefault="00EC010F" w:rsidP="00915BD5">
      <w:pPr>
        <w:pStyle w:val="a3"/>
        <w:ind w:firstLine="709"/>
        <w:rPr>
          <w:spacing w:val="0"/>
        </w:rPr>
      </w:pPr>
      <w:r w:rsidRPr="00915BD5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EC010F" w:rsidRPr="00915BD5" w:rsidRDefault="00EC010F" w:rsidP="00915BD5">
      <w:pPr>
        <w:pStyle w:val="a3"/>
        <w:ind w:firstLine="709"/>
        <w:rPr>
          <w:spacing w:val="0"/>
        </w:rPr>
      </w:pPr>
      <w:r w:rsidRPr="00915BD5">
        <w:rPr>
          <w:spacing w:val="0"/>
        </w:rPr>
        <w:t xml:space="preserve">2.1. </w:t>
      </w:r>
      <w:proofErr w:type="gramStart"/>
      <w:r w:rsidRPr="00915BD5">
        <w:rPr>
          <w:spacing w:val="0"/>
        </w:rPr>
        <w:t>Разместить</w:t>
      </w:r>
      <w:proofErr w:type="gramEnd"/>
      <w:r w:rsidRPr="00915BD5">
        <w:rPr>
          <w:spacing w:val="0"/>
        </w:rPr>
        <w:t xml:space="preserve"> настоящее распоряжение администрации муниципального образования «Город Астрахань» и проекты на официальном сайте администрации муниципального образования «Город Астрахань».</w:t>
      </w:r>
    </w:p>
    <w:p w:rsidR="00EC010F" w:rsidRPr="00915BD5" w:rsidRDefault="00EC010F" w:rsidP="00915BD5">
      <w:pPr>
        <w:pStyle w:val="a3"/>
        <w:ind w:firstLine="709"/>
        <w:rPr>
          <w:spacing w:val="0"/>
        </w:rPr>
      </w:pPr>
      <w:r w:rsidRPr="00915BD5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проекты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EC010F" w:rsidRPr="00915BD5" w:rsidRDefault="00EC010F" w:rsidP="00915BD5">
      <w:pPr>
        <w:pStyle w:val="a3"/>
        <w:ind w:firstLine="709"/>
        <w:rPr>
          <w:spacing w:val="0"/>
        </w:rPr>
      </w:pPr>
      <w:r w:rsidRPr="00915BD5">
        <w:rPr>
          <w:spacing w:val="0"/>
        </w:rPr>
        <w:t xml:space="preserve">3. </w:t>
      </w:r>
      <w:proofErr w:type="gramStart"/>
      <w:r w:rsidRPr="00915BD5">
        <w:rPr>
          <w:spacing w:val="0"/>
        </w:rPr>
        <w:t>Контроль за</w:t>
      </w:r>
      <w:proofErr w:type="gramEnd"/>
      <w:r w:rsidRPr="00915BD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5B2C0C" w:rsidRPr="00915BD5" w:rsidRDefault="00EC010F" w:rsidP="00915BD5">
      <w:pPr>
        <w:pStyle w:val="a3"/>
        <w:jc w:val="right"/>
        <w:rPr>
          <w:b/>
          <w:bCs/>
          <w:spacing w:val="0"/>
        </w:rPr>
      </w:pPr>
      <w:r w:rsidRPr="00915BD5">
        <w:rPr>
          <w:b/>
          <w:bCs/>
          <w:spacing w:val="0"/>
        </w:rPr>
        <w:t>Г</w:t>
      </w:r>
      <w:r w:rsidR="00915BD5">
        <w:rPr>
          <w:b/>
          <w:bCs/>
          <w:spacing w:val="0"/>
        </w:rPr>
        <w:t>лава администрации Р.Л. ХАРИСОВ</w:t>
      </w:r>
      <w:bookmarkStart w:id="0" w:name="_GoBack"/>
      <w:bookmarkEnd w:id="0"/>
    </w:p>
    <w:sectPr w:rsidR="005B2C0C" w:rsidRPr="00915BD5" w:rsidSect="00915BD5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0F"/>
    <w:rsid w:val="005B2C0C"/>
    <w:rsid w:val="00915BD5"/>
    <w:rsid w:val="00EC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0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C010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link w:val="a4"/>
    <w:uiPriority w:val="99"/>
    <w:rsid w:val="00EC010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locked/>
    <w:rsid w:val="00EC010F"/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0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C010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link w:val="a4"/>
    <w:uiPriority w:val="99"/>
    <w:rsid w:val="00EC010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locked/>
    <w:rsid w:val="00EC010F"/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2019-12-19T04:42:00Z</dcterms:created>
  <dcterms:modified xsi:type="dcterms:W3CDTF">2019-12-19T04:43:00Z</dcterms:modified>
</cp:coreProperties>
</file>