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148" w:rsidRDefault="00B23148" w:rsidP="00B23148">
      <w:pPr>
        <w:pStyle w:val="3"/>
      </w:pPr>
      <w:r>
        <w:t>Администрация муниципального образования «Город Астрахань»</w:t>
      </w:r>
    </w:p>
    <w:p w:rsidR="00B23148" w:rsidRDefault="00B23148" w:rsidP="00B23148">
      <w:pPr>
        <w:pStyle w:val="3"/>
        <w:rPr>
          <w:spacing w:val="0"/>
          <w:w w:val="95"/>
        </w:rPr>
      </w:pPr>
      <w:r>
        <w:t>РАСПОРЯЖЕНИЕ</w:t>
      </w:r>
      <w:r>
        <w:t xml:space="preserve"> </w:t>
      </w:r>
      <w:r w:rsidR="00BA2D78">
        <w:br/>
      </w:r>
      <w:r>
        <w:t>13 декабря 2022 года № 2341-р</w:t>
      </w:r>
    </w:p>
    <w:p w:rsidR="00B23148" w:rsidRDefault="00B23148" w:rsidP="00B23148">
      <w:pPr>
        <w:pStyle w:val="3"/>
      </w:pPr>
      <w:r>
        <w:t>«О внесении изменения в распоряжение администрации</w:t>
      </w:r>
    </w:p>
    <w:p w:rsidR="00B23148" w:rsidRDefault="00B23148" w:rsidP="00B23148">
      <w:pPr>
        <w:pStyle w:val="3"/>
      </w:pPr>
      <w:r>
        <w:t xml:space="preserve"> муниципального образования «Город Астрахань» </w:t>
      </w:r>
    </w:p>
    <w:p w:rsidR="00B23148" w:rsidRDefault="00B23148" w:rsidP="00B23148">
      <w:pPr>
        <w:pStyle w:val="3"/>
      </w:pPr>
      <w:r>
        <w:t>от 04.03.2022 № 333-р»</w:t>
      </w:r>
    </w:p>
    <w:p w:rsidR="00B23148" w:rsidRDefault="00B23148" w:rsidP="00B23148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</w:t>
      </w:r>
      <w:bookmarkStart w:id="0" w:name="_GoBack"/>
      <w:bookmarkEnd w:id="0"/>
      <w:r>
        <w:t>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25.08.2022 № 08:</w:t>
      </w:r>
    </w:p>
    <w:p w:rsidR="00B23148" w:rsidRDefault="00B23148" w:rsidP="00B23148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04.03.2022 № 333-р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(далее - распоряжение) изменение, признав утратившим силу подпункт 1.1.2 пункта 1.1 распоряжения.</w:t>
      </w:r>
    </w:p>
    <w:p w:rsidR="00B23148" w:rsidRDefault="00B23148" w:rsidP="00B23148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B23148" w:rsidRDefault="00B23148" w:rsidP="00B23148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23148" w:rsidRDefault="00B23148" w:rsidP="00B23148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3148" w:rsidRDefault="00B23148" w:rsidP="00B23148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23148" w:rsidRDefault="00B23148" w:rsidP="00B23148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23148" w:rsidRDefault="00B23148" w:rsidP="00B23148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BA2D78"/>
    <w:sectPr w:rsidR="00FF4A14" w:rsidSect="00B231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48"/>
    <w:rsid w:val="008505A8"/>
    <w:rsid w:val="00A56E3A"/>
    <w:rsid w:val="00B23148"/>
    <w:rsid w:val="00BA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31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31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31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31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2022-12-15T06:32:00Z</dcterms:created>
  <dcterms:modified xsi:type="dcterms:W3CDTF">2022-12-15T06:33:00Z</dcterms:modified>
</cp:coreProperties>
</file>