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82F" w:rsidRPr="00A76CA9" w:rsidRDefault="000D782F" w:rsidP="000D782F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0D782F" w:rsidRDefault="000D782F" w:rsidP="000D782F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0D782F" w:rsidRPr="00A76CA9" w:rsidRDefault="000D782F" w:rsidP="000D782F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13 сентября 2021 года № 1607-р</w:t>
      </w:r>
    </w:p>
    <w:p w:rsidR="000D782F" w:rsidRPr="00A76CA9" w:rsidRDefault="000D782F" w:rsidP="000D782F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 предоставлении разрешения на условно разрешенный вид</w:t>
      </w:r>
    </w:p>
    <w:p w:rsidR="000D782F" w:rsidRPr="00A76CA9" w:rsidRDefault="000D782F" w:rsidP="000D782F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использования земельного участка по ул. </w:t>
      </w:r>
      <w:proofErr w:type="gramStart"/>
      <w:r w:rsidRPr="00A76CA9">
        <w:rPr>
          <w:spacing w:val="0"/>
        </w:rPr>
        <w:t>Боевой</w:t>
      </w:r>
      <w:proofErr w:type="gramEnd"/>
      <w:r w:rsidRPr="00A76CA9">
        <w:rPr>
          <w:spacing w:val="0"/>
        </w:rPr>
        <w:t xml:space="preserve"> </w:t>
      </w:r>
    </w:p>
    <w:p w:rsidR="000D782F" w:rsidRPr="00A76CA9" w:rsidRDefault="000D782F" w:rsidP="000D782F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в Советском районе г. Астрахани - хранение автотранспорта»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23.07.2021 № 01-10-02-5619/2021,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</w:t>
      </w:r>
      <w:bookmarkStart w:id="0" w:name="_GoBack"/>
      <w:bookmarkEnd w:id="0"/>
      <w:r w:rsidRPr="00A76CA9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A76CA9">
        <w:rPr>
          <w:spacing w:val="0"/>
        </w:rPr>
        <w:t xml:space="preserve"> решением Городской Думы муниципального образования «Город Астрахань» от 19.06.2018 № 70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26.08.2021: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1. Предоставить разрешение на условно разрешенный вид использования земельного участка площадью 1265 кв. м (кадастровый номер 30:12:030251:2018) по ул. Боевой в Советском районе г. Астрахани - хранение автотранспорта.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D782F" w:rsidRPr="00A76CA9" w:rsidRDefault="000D782F" w:rsidP="000D782F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782F" w:rsidRPr="00A76CA9" w:rsidRDefault="000D782F" w:rsidP="000D782F">
      <w:pPr>
        <w:pStyle w:val="a3"/>
        <w:spacing w:line="240" w:lineRule="auto"/>
        <w:jc w:val="right"/>
        <w:rPr>
          <w:b/>
          <w:bCs/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0D782F"/>
    <w:sectPr w:rsidR="00FF4A14" w:rsidSect="000D78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82F"/>
    <w:rsid w:val="000D782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78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78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78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78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2021-09-16T07:08:00Z</dcterms:created>
  <dcterms:modified xsi:type="dcterms:W3CDTF">2021-09-16T07:09:00Z</dcterms:modified>
</cp:coreProperties>
</file>