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430" w:rsidRPr="001F6A22" w:rsidRDefault="00CE6430" w:rsidP="00CE6430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Администрация муниципального образования «Город Астрахань» </w:t>
      </w:r>
    </w:p>
    <w:p w:rsidR="00F36352" w:rsidRDefault="00CE6430" w:rsidP="00CE6430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РАСПОРЯЖЕНИЕ</w:t>
      </w:r>
    </w:p>
    <w:p w:rsidR="00CE6430" w:rsidRPr="001F6A22" w:rsidRDefault="00CE6430" w:rsidP="00CE6430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>14 августа 2019 года № 2041-р</w:t>
      </w:r>
    </w:p>
    <w:p w:rsidR="00CE6430" w:rsidRPr="001F6A22" w:rsidRDefault="00CE6430" w:rsidP="00CE6430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«Об отказе в предоставлении разрешения на условно </w:t>
      </w:r>
      <w:proofErr w:type="gramStart"/>
      <w:r w:rsidRPr="001F6A22">
        <w:rPr>
          <w:spacing w:val="0"/>
        </w:rPr>
        <w:t>разрешенный</w:t>
      </w:r>
      <w:proofErr w:type="gramEnd"/>
      <w:r w:rsidRPr="001F6A22">
        <w:rPr>
          <w:spacing w:val="0"/>
        </w:rPr>
        <w:t xml:space="preserve"> </w:t>
      </w:r>
    </w:p>
    <w:p w:rsidR="00CE6430" w:rsidRPr="001F6A22" w:rsidRDefault="00CE6430" w:rsidP="00CE6430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вид использования земельного участка по ул. </w:t>
      </w:r>
      <w:proofErr w:type="spellStart"/>
      <w:r w:rsidRPr="001F6A22">
        <w:rPr>
          <w:spacing w:val="0"/>
        </w:rPr>
        <w:t>Ботвина</w:t>
      </w:r>
      <w:proofErr w:type="spellEnd"/>
      <w:r w:rsidRPr="001F6A22">
        <w:rPr>
          <w:spacing w:val="0"/>
        </w:rPr>
        <w:t>/</w:t>
      </w:r>
    </w:p>
    <w:p w:rsidR="00CE6430" w:rsidRPr="001F6A22" w:rsidRDefault="00CE6430" w:rsidP="00CE6430">
      <w:pPr>
        <w:pStyle w:val="3"/>
        <w:spacing w:line="240" w:lineRule="auto"/>
        <w:rPr>
          <w:spacing w:val="0"/>
        </w:rPr>
      </w:pPr>
      <w:r w:rsidRPr="001F6A22">
        <w:rPr>
          <w:spacing w:val="0"/>
        </w:rPr>
        <w:t xml:space="preserve"> ул. Б. Алексеева, 79/1 в Ленинском районе г. Астрахани -</w:t>
      </w:r>
      <w:r w:rsidR="00F36352">
        <w:rPr>
          <w:spacing w:val="0"/>
        </w:rPr>
        <w:t xml:space="preserve"> </w:t>
      </w:r>
      <w:r w:rsidRPr="001F6A22">
        <w:rPr>
          <w:spacing w:val="0"/>
        </w:rPr>
        <w:t xml:space="preserve"> общественное питание»</w:t>
      </w:r>
    </w:p>
    <w:p w:rsidR="00CE6430" w:rsidRPr="001F6A22" w:rsidRDefault="00CE6430" w:rsidP="00F3635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F6A22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22.05.2019 № 01-10-02-4793/2019,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1F6A22">
        <w:rPr>
          <w:spacing w:val="0"/>
        </w:rPr>
        <w:t xml:space="preserve"> </w:t>
      </w:r>
      <w:proofErr w:type="gramStart"/>
      <w:r w:rsidRPr="001F6A22">
        <w:rPr>
          <w:spacing w:val="0"/>
        </w:rPr>
        <w:t>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19.07.2019, в связи с расположением единого объекта капитального строительства (кадастровый номер 30:12:020535:140) на двух земельных участках с кадастровыми номерами 30:12:020535:144 и 30:12:020535:255 и несогласием собственников земельного участка по</w:t>
      </w:r>
      <w:proofErr w:type="gramEnd"/>
      <w:r w:rsidRPr="001F6A22">
        <w:rPr>
          <w:spacing w:val="0"/>
        </w:rPr>
        <w:t xml:space="preserve"> ул. Артельной/ ул. Б. Алексеева, 74/3 в Ленинском районе г. Астрахани:</w:t>
      </w:r>
    </w:p>
    <w:p w:rsidR="00CE6430" w:rsidRPr="001F6A22" w:rsidRDefault="00CE6430" w:rsidP="00F36352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1. Отказать в предоставлении разрешения на условно разрешенный вид использования земельного участка площадью 72 кв. м (кадастровый номер 30:12:020535:144) по ул. </w:t>
      </w:r>
      <w:proofErr w:type="spellStart"/>
      <w:r w:rsidRPr="001F6A22">
        <w:rPr>
          <w:spacing w:val="0"/>
        </w:rPr>
        <w:t>Ботвина</w:t>
      </w:r>
      <w:proofErr w:type="spellEnd"/>
      <w:r w:rsidRPr="001F6A22">
        <w:rPr>
          <w:spacing w:val="0"/>
        </w:rPr>
        <w:t>/ ул. Б. Алексеева, 79/1 в Ленинском районе г. Астрахани - общественное питание.</w:t>
      </w:r>
    </w:p>
    <w:p w:rsidR="00CE6430" w:rsidRPr="001F6A22" w:rsidRDefault="00CE6430" w:rsidP="00F36352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E6430" w:rsidRPr="001F6A22" w:rsidRDefault="00CE6430" w:rsidP="00F36352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2.1. </w:t>
      </w:r>
      <w:proofErr w:type="gramStart"/>
      <w:r w:rsidRPr="001F6A22">
        <w:rPr>
          <w:spacing w:val="0"/>
        </w:rPr>
        <w:t>Разместить</w:t>
      </w:r>
      <w:proofErr w:type="gramEnd"/>
      <w:r w:rsidRPr="001F6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E6430" w:rsidRPr="001F6A22" w:rsidRDefault="00CE6430" w:rsidP="00F36352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E6430" w:rsidRPr="001F6A22" w:rsidRDefault="00CE6430" w:rsidP="00F36352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E6430" w:rsidRPr="001F6A22" w:rsidRDefault="00CE6430" w:rsidP="00F36352">
      <w:pPr>
        <w:pStyle w:val="a3"/>
        <w:spacing w:line="240" w:lineRule="auto"/>
        <w:ind w:firstLine="709"/>
        <w:rPr>
          <w:spacing w:val="0"/>
        </w:rPr>
      </w:pPr>
      <w:r w:rsidRPr="001F6A22">
        <w:rPr>
          <w:spacing w:val="0"/>
        </w:rPr>
        <w:t xml:space="preserve">4. </w:t>
      </w:r>
      <w:proofErr w:type="gramStart"/>
      <w:r w:rsidRPr="001F6A22">
        <w:rPr>
          <w:spacing w:val="0"/>
        </w:rPr>
        <w:t>Контроль за</w:t>
      </w:r>
      <w:proofErr w:type="gramEnd"/>
      <w:r w:rsidRPr="001F6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E07C6" w:rsidRDefault="00CE6430" w:rsidP="00F36352">
      <w:pPr>
        <w:jc w:val="right"/>
      </w:pPr>
      <w:r w:rsidRPr="001F6A22"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7E07C6" w:rsidSect="00F3635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430"/>
    <w:rsid w:val="007E07C6"/>
    <w:rsid w:val="00CE6430"/>
    <w:rsid w:val="00F3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43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64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64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43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E64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E64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381</Words>
  <Characters>2173</Characters>
  <Application>Microsoft Office Word</Application>
  <DocSecurity>0</DocSecurity>
  <Lines>18</Lines>
  <Paragraphs>5</Paragraphs>
  <ScaleCrop>false</ScaleCrop>
  <Company/>
  <LinksUpToDate>false</LinksUpToDate>
  <CharactersWithSpaces>2549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2019-08-21T11:49:00Z</dcterms:created>
  <dcterms:modified xsi:type="dcterms:W3CDTF">2019-08-21T11:50:00Z</dcterms:modified>
</cp:coreProperties>
</file>