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77D" w:rsidRPr="002A28F2" w:rsidRDefault="00F40CB2" w:rsidP="002A28F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A28F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A28F2" w:rsidRPr="002A28F2" w:rsidRDefault="00B714A7" w:rsidP="002A28F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A28F2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CB777D" w:rsidRPr="002A28F2" w:rsidRDefault="00B714A7" w:rsidP="002A28F2">
      <w:pPr>
        <w:jc w:val="center"/>
        <w:rPr>
          <w:rFonts w:ascii="Cambria" w:hAnsi="Cambria"/>
          <w:b/>
          <w:sz w:val="20"/>
          <w:szCs w:val="20"/>
        </w:rPr>
      </w:pPr>
      <w:r w:rsidRPr="002A28F2">
        <w:rPr>
          <w:rFonts w:ascii="Cambria" w:hAnsi="Cambria"/>
          <w:b/>
          <w:sz w:val="20"/>
          <w:szCs w:val="20"/>
        </w:rPr>
        <w:t>14 августа 2020 года</w:t>
      </w:r>
      <w:bookmarkEnd w:id="4"/>
      <w:bookmarkEnd w:id="5"/>
      <w:r w:rsidR="00F40CB2" w:rsidRPr="002A28F2">
        <w:rPr>
          <w:rFonts w:ascii="Cambria" w:hAnsi="Cambria"/>
          <w:b/>
          <w:sz w:val="20"/>
          <w:szCs w:val="20"/>
        </w:rPr>
        <w:t xml:space="preserve"> № </w:t>
      </w:r>
      <w:r w:rsidRPr="002A28F2">
        <w:rPr>
          <w:rFonts w:ascii="Cambria" w:hAnsi="Cambria"/>
          <w:b/>
          <w:sz w:val="20"/>
          <w:szCs w:val="20"/>
        </w:rPr>
        <w:t>1485-р</w:t>
      </w:r>
    </w:p>
    <w:p w:rsidR="00CB777D" w:rsidRPr="002A28F2" w:rsidRDefault="00F40CB2" w:rsidP="002A28F2">
      <w:pPr>
        <w:jc w:val="center"/>
        <w:rPr>
          <w:rFonts w:ascii="Cambria" w:hAnsi="Cambria"/>
          <w:b/>
          <w:sz w:val="20"/>
          <w:szCs w:val="20"/>
        </w:rPr>
      </w:pPr>
      <w:r w:rsidRPr="002A28F2">
        <w:rPr>
          <w:rFonts w:ascii="Cambria" w:hAnsi="Cambria"/>
          <w:b/>
          <w:sz w:val="20"/>
          <w:szCs w:val="20"/>
        </w:rPr>
        <w:t>«</w:t>
      </w:r>
      <w:r w:rsidR="00B714A7" w:rsidRPr="002A28F2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B714A7" w:rsidRPr="002A28F2">
        <w:rPr>
          <w:rFonts w:ascii="Cambria" w:hAnsi="Cambria"/>
          <w:b/>
          <w:sz w:val="20"/>
          <w:szCs w:val="20"/>
        </w:rPr>
        <w:t>утратившими</w:t>
      </w:r>
      <w:proofErr w:type="gramEnd"/>
      <w:r w:rsidR="00B714A7" w:rsidRPr="002A28F2">
        <w:rPr>
          <w:rFonts w:ascii="Cambria" w:hAnsi="Cambria"/>
          <w:b/>
          <w:sz w:val="20"/>
          <w:szCs w:val="20"/>
        </w:rPr>
        <w:t xml:space="preserve"> силу распоряжений администрации муниципального образования «Город Астрахань»</w:t>
      </w:r>
    </w:p>
    <w:p w:rsidR="00CB777D" w:rsidRPr="002A28F2" w:rsidRDefault="00B714A7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В соответствии с постановлением Правительства </w:t>
      </w:r>
      <w:r w:rsidRPr="002A28F2">
        <w:rPr>
          <w:rFonts w:ascii="Arial" w:hAnsi="Arial" w:cs="Arial"/>
          <w:sz w:val="18"/>
          <w:szCs w:val="18"/>
        </w:rPr>
        <w:t>Астраханской области от 13.08.2020 № 370-П «О внесении изменений в постановление Правительства Астраханской области от 04.04.2020 № 148-П»,</w:t>
      </w:r>
    </w:p>
    <w:p w:rsidR="00CB777D" w:rsidRPr="002A28F2" w:rsidRDefault="00F40CB2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1. </w:t>
      </w:r>
      <w:r w:rsidR="00B714A7" w:rsidRPr="002A28F2">
        <w:rPr>
          <w:rFonts w:ascii="Arial" w:hAnsi="Arial" w:cs="Arial"/>
          <w:sz w:val="18"/>
          <w:szCs w:val="18"/>
        </w:rPr>
        <w:t>Признать утратившими силу распоряжения администрации муниципального образования «Город Астрахань»:</w:t>
      </w:r>
    </w:p>
    <w:p w:rsidR="00CB777D" w:rsidRPr="002A28F2" w:rsidRDefault="00F40CB2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- </w:t>
      </w:r>
      <w:r w:rsidR="00B714A7" w:rsidRPr="002A28F2">
        <w:rPr>
          <w:rFonts w:ascii="Arial" w:hAnsi="Arial" w:cs="Arial"/>
          <w:sz w:val="18"/>
          <w:szCs w:val="18"/>
        </w:rPr>
        <w:t>от 27.03.2020 № 6</w:t>
      </w:r>
      <w:r w:rsidR="00B714A7" w:rsidRPr="002A28F2">
        <w:rPr>
          <w:rFonts w:ascii="Arial" w:hAnsi="Arial" w:cs="Arial"/>
          <w:sz w:val="18"/>
          <w:szCs w:val="18"/>
        </w:rPr>
        <w:t>04-р «О дежурных группах в муниципальных образовательных организациях г. Астрахани, реализующих программу дошкольного образования»;</w:t>
      </w:r>
    </w:p>
    <w:p w:rsidR="00CB777D" w:rsidRPr="002A28F2" w:rsidRDefault="00F40CB2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- </w:t>
      </w:r>
      <w:r w:rsidR="00B714A7" w:rsidRPr="002A28F2">
        <w:rPr>
          <w:rFonts w:ascii="Arial" w:hAnsi="Arial" w:cs="Arial"/>
          <w:sz w:val="18"/>
          <w:szCs w:val="18"/>
        </w:rPr>
        <w:t>от 03.04.2020 № 649-р «О внесении изменения в распоряжение администрации муниципального образования «Город Астрахань» от 27.</w:t>
      </w:r>
      <w:r w:rsidR="00B714A7" w:rsidRPr="002A28F2">
        <w:rPr>
          <w:rFonts w:ascii="Arial" w:hAnsi="Arial" w:cs="Arial"/>
          <w:sz w:val="18"/>
          <w:szCs w:val="18"/>
        </w:rPr>
        <w:t>03.2020 № 604-р»;</w:t>
      </w:r>
    </w:p>
    <w:p w:rsidR="00CB777D" w:rsidRPr="002A28F2" w:rsidRDefault="00F40CB2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- </w:t>
      </w:r>
      <w:r w:rsidR="00B714A7" w:rsidRPr="002A28F2">
        <w:rPr>
          <w:rFonts w:ascii="Arial" w:hAnsi="Arial" w:cs="Arial"/>
          <w:sz w:val="18"/>
          <w:szCs w:val="18"/>
        </w:rPr>
        <w:t>от 29.04.2020 № 797-р «О внесении изменения в распоряжение администрации муниципального образования «Город Астрахань» от 27.03.2020 № 604-р»;</w:t>
      </w:r>
    </w:p>
    <w:p w:rsidR="00CB777D" w:rsidRPr="002A28F2" w:rsidRDefault="00F40CB2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- </w:t>
      </w:r>
      <w:r w:rsidR="00B714A7" w:rsidRPr="002A28F2">
        <w:rPr>
          <w:rFonts w:ascii="Arial" w:hAnsi="Arial" w:cs="Arial"/>
          <w:sz w:val="18"/>
          <w:szCs w:val="18"/>
        </w:rPr>
        <w:t>от 30.03.2020 № 607-р «О плате за присмотр и уход за детьми, осваивающими образовательные програ</w:t>
      </w:r>
      <w:r w:rsidR="00B714A7" w:rsidRPr="002A28F2">
        <w:rPr>
          <w:rFonts w:ascii="Arial" w:hAnsi="Arial" w:cs="Arial"/>
          <w:sz w:val="18"/>
          <w:szCs w:val="18"/>
        </w:rPr>
        <w:t>ммы дошкольного образования в муниципальных образовательных организациях г. Астрахани, реализующих образовательные программы дошкольного образования, при свободном посещении»;</w:t>
      </w:r>
    </w:p>
    <w:p w:rsidR="00CB777D" w:rsidRPr="002A28F2" w:rsidRDefault="00F40CB2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- </w:t>
      </w:r>
      <w:r w:rsidR="00B714A7" w:rsidRPr="002A28F2">
        <w:rPr>
          <w:rFonts w:ascii="Arial" w:hAnsi="Arial" w:cs="Arial"/>
          <w:sz w:val="18"/>
          <w:szCs w:val="18"/>
        </w:rPr>
        <w:t>от 12.05.2020 № 846-р «О дежурных группах в муниципальных образовательных органи</w:t>
      </w:r>
      <w:r w:rsidR="00B714A7" w:rsidRPr="002A28F2">
        <w:rPr>
          <w:rFonts w:ascii="Arial" w:hAnsi="Arial" w:cs="Arial"/>
          <w:sz w:val="18"/>
          <w:szCs w:val="18"/>
        </w:rPr>
        <w:t>зациях г. Астрахани, реализующих образовательную программу дошкольного образования»;</w:t>
      </w:r>
    </w:p>
    <w:p w:rsidR="00CB777D" w:rsidRPr="002A28F2" w:rsidRDefault="00F40CB2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- </w:t>
      </w:r>
      <w:r w:rsidR="00B714A7" w:rsidRPr="002A28F2">
        <w:rPr>
          <w:rFonts w:ascii="Arial" w:hAnsi="Arial" w:cs="Arial"/>
          <w:sz w:val="18"/>
          <w:szCs w:val="18"/>
        </w:rPr>
        <w:t>от 30.06.2020 № 1124-р «Об организации работы дежурных групп в муниципальных образовательных организациях г. Астрахани, реализующих образовательную программу дошкольного о</w:t>
      </w:r>
      <w:r w:rsidR="00B714A7" w:rsidRPr="002A28F2">
        <w:rPr>
          <w:rFonts w:ascii="Arial" w:hAnsi="Arial" w:cs="Arial"/>
          <w:sz w:val="18"/>
          <w:szCs w:val="18"/>
        </w:rPr>
        <w:t>бразования».</w:t>
      </w:r>
    </w:p>
    <w:p w:rsidR="00CB777D" w:rsidRPr="002A28F2" w:rsidRDefault="00F40CB2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2. </w:t>
      </w:r>
      <w:r w:rsidR="00B714A7" w:rsidRPr="002A28F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714A7" w:rsidRPr="002A28F2">
        <w:rPr>
          <w:rFonts w:ascii="Arial" w:hAnsi="Arial" w:cs="Arial"/>
          <w:sz w:val="18"/>
          <w:szCs w:val="18"/>
        </w:rPr>
        <w:t>разместить</w:t>
      </w:r>
      <w:proofErr w:type="gramEnd"/>
      <w:r w:rsidR="00B714A7" w:rsidRPr="002A28F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</w:t>
      </w:r>
      <w:r w:rsidR="00B714A7" w:rsidRPr="002A28F2">
        <w:rPr>
          <w:rFonts w:ascii="Arial" w:hAnsi="Arial" w:cs="Arial"/>
          <w:sz w:val="18"/>
          <w:szCs w:val="18"/>
        </w:rPr>
        <w:t>вания «Город Астрахань».</w:t>
      </w:r>
    </w:p>
    <w:p w:rsidR="00CB777D" w:rsidRPr="002A28F2" w:rsidRDefault="00F40CB2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3. </w:t>
      </w:r>
      <w:r w:rsidR="00B714A7" w:rsidRPr="002A28F2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</w:t>
      </w:r>
      <w:r w:rsidR="00B714A7" w:rsidRPr="002A28F2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CB777D" w:rsidRPr="002A28F2" w:rsidRDefault="00F40CB2" w:rsidP="002A28F2">
      <w:pPr>
        <w:ind w:right="766" w:firstLine="709"/>
        <w:jc w:val="both"/>
        <w:rPr>
          <w:rFonts w:ascii="Arial" w:hAnsi="Arial" w:cs="Arial"/>
          <w:sz w:val="18"/>
          <w:szCs w:val="18"/>
        </w:rPr>
      </w:pPr>
      <w:r w:rsidRPr="002A28F2">
        <w:rPr>
          <w:rFonts w:ascii="Arial" w:hAnsi="Arial" w:cs="Arial"/>
          <w:sz w:val="18"/>
          <w:szCs w:val="18"/>
        </w:rPr>
        <w:t xml:space="preserve">4. </w:t>
      </w:r>
      <w:r w:rsidR="00B714A7" w:rsidRPr="002A28F2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 17.08.2020.</w:t>
      </w:r>
    </w:p>
    <w:p w:rsidR="00CB777D" w:rsidRPr="002A28F2" w:rsidRDefault="00B714A7" w:rsidP="002A28F2">
      <w:pPr>
        <w:ind w:right="766" w:firstLine="709"/>
        <w:jc w:val="right"/>
        <w:rPr>
          <w:b/>
        </w:rPr>
      </w:pPr>
      <w:r w:rsidRPr="002A28F2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40CB2" w:rsidRPr="002A28F2">
        <w:rPr>
          <w:rFonts w:ascii="Arial" w:hAnsi="Arial" w:cs="Arial"/>
          <w:b/>
          <w:sz w:val="18"/>
          <w:szCs w:val="18"/>
        </w:rPr>
        <w:t xml:space="preserve"> </w:t>
      </w:r>
      <w:r w:rsidRPr="002A28F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A28F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B777D" w:rsidRPr="00F40CB2" w:rsidRDefault="00CB777D" w:rsidP="00F40CB2"/>
    <w:sectPr w:rsidR="00CB777D" w:rsidRPr="00F40CB2" w:rsidSect="002A28F2">
      <w:pgSz w:w="11900" w:h="16840"/>
      <w:pgMar w:top="1134" w:right="360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4A7" w:rsidRDefault="00B714A7">
      <w:r>
        <w:separator/>
      </w:r>
    </w:p>
  </w:endnote>
  <w:endnote w:type="continuationSeparator" w:id="0">
    <w:p w:rsidR="00B714A7" w:rsidRDefault="00B71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4A7" w:rsidRDefault="00B714A7"/>
  </w:footnote>
  <w:footnote w:type="continuationSeparator" w:id="0">
    <w:p w:rsidR="00B714A7" w:rsidRDefault="00B714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F1DCA"/>
    <w:multiLevelType w:val="multilevel"/>
    <w:tmpl w:val="01DCA9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C74090"/>
    <w:multiLevelType w:val="multilevel"/>
    <w:tmpl w:val="28E2F14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6037F0B"/>
    <w:multiLevelType w:val="multilevel"/>
    <w:tmpl w:val="4C5A70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B777D"/>
    <w:rsid w:val="002A28F2"/>
    <w:rsid w:val="00B714A7"/>
    <w:rsid w:val="00CB777D"/>
    <w:rsid w:val="00F4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00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0" w:lineRule="auto"/>
      <w:jc w:val="right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00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0" w:lineRule="auto"/>
      <w:jc w:val="right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2020-08-17T05:01:00Z</dcterms:created>
  <dcterms:modified xsi:type="dcterms:W3CDTF">2020-08-17T05:03:00Z</dcterms:modified>
</cp:coreProperties>
</file>