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1E9" w:rsidRPr="007D4192" w:rsidRDefault="007C41E9" w:rsidP="007C41E9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Администрация муниципального образования «Город Астрахань»</w:t>
      </w:r>
    </w:p>
    <w:p w:rsidR="003C0C0F" w:rsidRDefault="007C41E9" w:rsidP="007C41E9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РАСПОРЯЖЕНИЕ</w:t>
      </w:r>
    </w:p>
    <w:p w:rsidR="007C41E9" w:rsidRPr="007D4192" w:rsidRDefault="007C41E9" w:rsidP="007C41E9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14 декабря 2020 года № 2269-р</w:t>
      </w:r>
    </w:p>
    <w:p w:rsidR="007C41E9" w:rsidRPr="007D4192" w:rsidRDefault="007C41E9" w:rsidP="007C41E9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7C41E9" w:rsidRPr="007D4192" w:rsidRDefault="007C41E9" w:rsidP="007C41E9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 xml:space="preserve">по ул. Максима Горького, пер. </w:t>
      </w:r>
      <w:proofErr w:type="gramStart"/>
      <w:r w:rsidRPr="007D4192">
        <w:rPr>
          <w:spacing w:val="0"/>
          <w:w w:val="100"/>
        </w:rPr>
        <w:t>Бульварному</w:t>
      </w:r>
      <w:proofErr w:type="gramEnd"/>
      <w:r w:rsidRPr="007D4192">
        <w:rPr>
          <w:spacing w:val="0"/>
          <w:w w:val="100"/>
        </w:rPr>
        <w:t xml:space="preserve">, </w:t>
      </w:r>
    </w:p>
    <w:p w:rsidR="007C41E9" w:rsidRPr="007D4192" w:rsidRDefault="007C41E9" w:rsidP="007C41E9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ул. Анатолия Сергеева в Кировском районе г. Астрахани»</w:t>
      </w:r>
    </w:p>
    <w:p w:rsidR="007C41E9" w:rsidRPr="007C41E9" w:rsidRDefault="007C41E9" w:rsidP="003C0C0F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7C41E9">
        <w:rPr>
          <w:spacing w:val="0"/>
          <w:w w:val="100"/>
        </w:rPr>
        <w:t>В связи с обращениями ИП Дудиной Ю.В. от 14.10.2020 № 03-04-01-6853, от 22.10.2020 № 03-04-01-7146, действующей за ООО «Основа» по доверенности от 13.10.2020,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</w:t>
      </w:r>
      <w:proofErr w:type="gramEnd"/>
      <w:r w:rsidRPr="007C41E9">
        <w:rPr>
          <w:spacing w:val="0"/>
          <w:w w:val="100"/>
        </w:rPr>
        <w:t xml:space="preserve">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27.11.2020:</w:t>
      </w:r>
    </w:p>
    <w:p w:rsidR="007C41E9" w:rsidRPr="007C41E9" w:rsidRDefault="007C41E9" w:rsidP="003C0C0F">
      <w:pPr>
        <w:pStyle w:val="a3"/>
        <w:spacing w:line="240" w:lineRule="auto"/>
        <w:ind w:firstLine="709"/>
        <w:rPr>
          <w:spacing w:val="0"/>
          <w:w w:val="100"/>
        </w:rPr>
      </w:pPr>
      <w:r w:rsidRPr="007C41E9">
        <w:rPr>
          <w:spacing w:val="0"/>
          <w:w w:val="100"/>
        </w:rPr>
        <w:t xml:space="preserve">1. </w:t>
      </w:r>
      <w:proofErr w:type="gramStart"/>
      <w:r w:rsidRPr="007C41E9">
        <w:rPr>
          <w:spacing w:val="0"/>
          <w:w w:val="100"/>
        </w:rPr>
        <w:t>Предоставить разрешение на отклонение от следующих предельных параметров разрешенного строительства, реконструкции объекта капитального строительства жилого назначения по ул. Максима Горького, пер. Бульварному, ул. Анатолия Сергеева в Кировском районе г. Астрахани на земельном участке площадью 2014 кв. м с кадастровым номером 30:12:010571:83 согласно приложению к настоящему распоряжению администрации муниципального образования «Город Астрахань»:</w:t>
      </w:r>
      <w:proofErr w:type="gramEnd"/>
    </w:p>
    <w:p w:rsidR="007C41E9" w:rsidRPr="007C41E9" w:rsidRDefault="007C41E9" w:rsidP="003C0C0F">
      <w:pPr>
        <w:pStyle w:val="a3"/>
        <w:spacing w:line="240" w:lineRule="auto"/>
        <w:ind w:firstLine="709"/>
        <w:rPr>
          <w:spacing w:val="0"/>
          <w:w w:val="100"/>
        </w:rPr>
      </w:pPr>
      <w:r w:rsidRPr="007C41E9">
        <w:rPr>
          <w:spacing w:val="0"/>
          <w:w w:val="100"/>
        </w:rPr>
        <w:t>1.1. Процент застройки - 100% от площади земельного участка.</w:t>
      </w:r>
    </w:p>
    <w:p w:rsidR="007C41E9" w:rsidRPr="007C41E9" w:rsidRDefault="007C41E9" w:rsidP="003C0C0F">
      <w:pPr>
        <w:pStyle w:val="a3"/>
        <w:spacing w:line="240" w:lineRule="auto"/>
        <w:ind w:firstLine="709"/>
        <w:rPr>
          <w:spacing w:val="0"/>
          <w:w w:val="100"/>
        </w:rPr>
      </w:pPr>
      <w:r w:rsidRPr="007C41E9">
        <w:rPr>
          <w:spacing w:val="0"/>
          <w:w w:val="100"/>
        </w:rPr>
        <w:t>1.2. Процент озеленения - 0% от площади земельного участка.</w:t>
      </w:r>
    </w:p>
    <w:p w:rsidR="007C41E9" w:rsidRPr="007C41E9" w:rsidRDefault="007C41E9" w:rsidP="003C0C0F">
      <w:pPr>
        <w:pStyle w:val="a3"/>
        <w:spacing w:line="240" w:lineRule="auto"/>
        <w:ind w:firstLine="709"/>
        <w:rPr>
          <w:spacing w:val="0"/>
          <w:w w:val="100"/>
        </w:rPr>
      </w:pPr>
      <w:r w:rsidRPr="007C41E9">
        <w:rPr>
          <w:spacing w:val="0"/>
          <w:w w:val="100"/>
        </w:rPr>
        <w:t xml:space="preserve">1.3. Парковка для временного пребывания автотранспорта - 0 м/м. </w:t>
      </w:r>
    </w:p>
    <w:p w:rsidR="007C41E9" w:rsidRPr="007C41E9" w:rsidRDefault="007C41E9" w:rsidP="003C0C0F">
      <w:pPr>
        <w:pStyle w:val="a3"/>
        <w:spacing w:line="240" w:lineRule="auto"/>
        <w:ind w:firstLine="709"/>
        <w:rPr>
          <w:spacing w:val="0"/>
          <w:w w:val="100"/>
        </w:rPr>
      </w:pPr>
      <w:r w:rsidRPr="007C41E9">
        <w:rPr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C41E9" w:rsidRPr="007C41E9" w:rsidRDefault="007C41E9" w:rsidP="003C0C0F">
      <w:pPr>
        <w:pStyle w:val="a3"/>
        <w:spacing w:line="240" w:lineRule="auto"/>
        <w:ind w:firstLine="709"/>
        <w:rPr>
          <w:spacing w:val="0"/>
          <w:w w:val="100"/>
        </w:rPr>
      </w:pPr>
      <w:r w:rsidRPr="007C41E9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7C41E9" w:rsidRPr="007C41E9" w:rsidRDefault="007C41E9" w:rsidP="003C0C0F">
      <w:pPr>
        <w:pStyle w:val="a3"/>
        <w:spacing w:line="240" w:lineRule="auto"/>
        <w:ind w:firstLine="709"/>
        <w:rPr>
          <w:spacing w:val="0"/>
          <w:w w:val="100"/>
        </w:rPr>
      </w:pPr>
      <w:r w:rsidRPr="007C41E9">
        <w:rPr>
          <w:spacing w:val="0"/>
          <w:w w:val="100"/>
        </w:rPr>
        <w:t xml:space="preserve">3.1. </w:t>
      </w:r>
      <w:proofErr w:type="gramStart"/>
      <w:r w:rsidRPr="007C41E9">
        <w:rPr>
          <w:spacing w:val="0"/>
          <w:w w:val="100"/>
        </w:rPr>
        <w:t>Разместить</w:t>
      </w:r>
      <w:proofErr w:type="gramEnd"/>
      <w:r w:rsidRPr="007C41E9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C41E9" w:rsidRPr="007C41E9" w:rsidRDefault="007C41E9" w:rsidP="003C0C0F">
      <w:pPr>
        <w:pStyle w:val="a3"/>
        <w:spacing w:line="240" w:lineRule="auto"/>
        <w:ind w:firstLine="709"/>
        <w:rPr>
          <w:spacing w:val="0"/>
          <w:w w:val="100"/>
        </w:rPr>
      </w:pPr>
      <w:r w:rsidRPr="007C41E9">
        <w:rPr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C41E9" w:rsidRPr="007C41E9" w:rsidRDefault="007C41E9" w:rsidP="003C0C0F">
      <w:pPr>
        <w:pStyle w:val="a3"/>
        <w:spacing w:line="240" w:lineRule="auto"/>
        <w:ind w:firstLine="709"/>
        <w:rPr>
          <w:spacing w:val="0"/>
          <w:w w:val="100"/>
        </w:rPr>
      </w:pPr>
      <w:r w:rsidRPr="007C41E9">
        <w:rPr>
          <w:spacing w:val="0"/>
          <w:w w:val="100"/>
        </w:rPr>
        <w:t xml:space="preserve">4. </w:t>
      </w:r>
      <w:proofErr w:type="gramStart"/>
      <w:r w:rsidRPr="007C41E9">
        <w:rPr>
          <w:spacing w:val="0"/>
          <w:w w:val="100"/>
        </w:rPr>
        <w:t>Контроль за</w:t>
      </w:r>
      <w:proofErr w:type="gramEnd"/>
      <w:r w:rsidRPr="007C41E9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C41E9" w:rsidRPr="007D4192" w:rsidRDefault="007C41E9" w:rsidP="007C41E9">
      <w:pPr>
        <w:pStyle w:val="a3"/>
        <w:spacing w:line="240" w:lineRule="auto"/>
        <w:jc w:val="right"/>
        <w:rPr>
          <w:spacing w:val="0"/>
          <w:w w:val="100"/>
        </w:rPr>
      </w:pPr>
      <w:r w:rsidRPr="007C41E9">
        <w:rPr>
          <w:b/>
          <w:bCs/>
          <w:spacing w:val="0"/>
          <w:w w:val="100"/>
        </w:rPr>
        <w:t>Глава муниципального образования «Город Астрахань»</w:t>
      </w:r>
      <w:r>
        <w:rPr>
          <w:b/>
          <w:bCs/>
          <w:spacing w:val="0"/>
          <w:w w:val="100"/>
        </w:rPr>
        <w:t xml:space="preserve"> </w:t>
      </w:r>
      <w:r w:rsidRPr="007C41E9">
        <w:rPr>
          <w:b/>
          <w:bCs/>
          <w:spacing w:val="0"/>
          <w:w w:val="100"/>
        </w:rPr>
        <w:t>М.Н. ПЕРМЯКОВА</w:t>
      </w:r>
    </w:p>
    <w:p w:rsidR="003C0C0F" w:rsidRDefault="003C0C0F">
      <w:r>
        <w:br w:type="page"/>
      </w:r>
    </w:p>
    <w:p w:rsidR="003C0C0F" w:rsidRDefault="003C0C0F">
      <w:pPr>
        <w:sectPr w:rsidR="003C0C0F" w:rsidSect="003C0C0F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bookmarkStart w:id="0" w:name="_GoBack"/>
      <w:bookmarkEnd w:id="0"/>
    </w:p>
    <w:p w:rsidR="00FF4A14" w:rsidRDefault="003C0C0F" w:rsidP="003C0C0F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8825230" cy="683704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5230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4A14" w:rsidSect="003C0C0F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1E9"/>
    <w:rsid w:val="003C0C0F"/>
    <w:rsid w:val="007C41E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C41E9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7C41E9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C0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0C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C41E9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7C41E9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C0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0C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423</Words>
  <Characters>2414</Characters>
  <Application>Microsoft Office Word</Application>
  <DocSecurity>0</DocSecurity>
  <Lines>20</Lines>
  <Paragraphs>5</Paragraphs>
  <ScaleCrop>false</ScaleCrop>
  <Company/>
  <LinksUpToDate>false</LinksUpToDate>
  <CharactersWithSpaces>2832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2020-12-17T05:53:00Z</dcterms:created>
  <dcterms:modified xsi:type="dcterms:W3CDTF">2020-12-17T05:56:00Z</dcterms:modified>
</cp:coreProperties>
</file>