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410" w:rsidRPr="00845961" w:rsidRDefault="00531BC6" w:rsidP="0084596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84596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845961">
        <w:rPr>
          <w:rFonts w:asciiTheme="majorHAnsi" w:hAnsiTheme="majorHAnsi"/>
          <w:b/>
          <w:sz w:val="20"/>
          <w:szCs w:val="20"/>
        </w:rPr>
        <w:br/>
      </w:r>
      <w:r w:rsidR="00132F0E" w:rsidRPr="00845961">
        <w:rPr>
          <w:rFonts w:asciiTheme="majorHAnsi" w:hAnsiTheme="majorHAnsi"/>
          <w:b/>
          <w:sz w:val="20"/>
          <w:szCs w:val="20"/>
        </w:rPr>
        <w:t>РАСПОРЯЖЕНИЕ</w:t>
      </w:r>
      <w:r w:rsidR="00313D74" w:rsidRPr="00845961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bookmarkStart w:id="2" w:name="bookmark1"/>
      <w:r w:rsidR="00845961" w:rsidRPr="00845961">
        <w:rPr>
          <w:rFonts w:asciiTheme="majorHAnsi" w:hAnsiTheme="majorHAnsi"/>
          <w:b/>
          <w:sz w:val="20"/>
          <w:szCs w:val="20"/>
        </w:rPr>
        <w:br/>
      </w:r>
      <w:r w:rsidR="00132F0E" w:rsidRPr="00845961">
        <w:rPr>
          <w:rFonts w:asciiTheme="majorHAnsi" w:hAnsiTheme="majorHAnsi"/>
          <w:b/>
          <w:sz w:val="20"/>
          <w:szCs w:val="20"/>
        </w:rPr>
        <w:t>14 декабря 2022 года</w:t>
      </w:r>
      <w:bookmarkEnd w:id="1"/>
      <w:bookmarkEnd w:id="2"/>
      <w:r w:rsidR="00313D74" w:rsidRPr="00845961">
        <w:rPr>
          <w:rFonts w:asciiTheme="majorHAnsi" w:hAnsiTheme="majorHAnsi"/>
          <w:b/>
          <w:sz w:val="20"/>
          <w:szCs w:val="20"/>
        </w:rPr>
        <w:t xml:space="preserve"> </w:t>
      </w:r>
      <w:r w:rsidR="00313D74" w:rsidRPr="00845961">
        <w:rPr>
          <w:rFonts w:asciiTheme="majorHAnsi" w:hAnsiTheme="majorHAnsi"/>
          <w:b/>
          <w:sz w:val="20"/>
          <w:szCs w:val="20"/>
        </w:rPr>
        <w:t>№</w:t>
      </w:r>
      <w:r w:rsidR="00313D74" w:rsidRPr="00845961">
        <w:rPr>
          <w:rFonts w:asciiTheme="majorHAnsi" w:hAnsiTheme="majorHAnsi"/>
          <w:b/>
          <w:sz w:val="20"/>
          <w:szCs w:val="20"/>
        </w:rPr>
        <w:t xml:space="preserve"> </w:t>
      </w:r>
      <w:r w:rsidR="00132F0E" w:rsidRPr="00845961">
        <w:rPr>
          <w:rFonts w:asciiTheme="majorHAnsi" w:hAnsiTheme="majorHAnsi"/>
          <w:b/>
          <w:sz w:val="20"/>
          <w:szCs w:val="20"/>
        </w:rPr>
        <w:t>2361-р</w:t>
      </w:r>
    </w:p>
    <w:p w:rsidR="00327410" w:rsidRPr="00845961" w:rsidRDefault="00313D74" w:rsidP="00845961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845961">
        <w:rPr>
          <w:rFonts w:asciiTheme="majorHAnsi" w:hAnsiTheme="majorHAnsi"/>
          <w:b/>
          <w:sz w:val="20"/>
          <w:szCs w:val="20"/>
        </w:rPr>
        <w:t>«</w:t>
      </w:r>
      <w:r w:rsidR="00132F0E" w:rsidRPr="00845961">
        <w:rPr>
          <w:rFonts w:asciiTheme="majorHAnsi" w:hAnsiTheme="majorHAnsi"/>
          <w:b/>
          <w:sz w:val="20"/>
          <w:szCs w:val="20"/>
        </w:rPr>
        <w:t>О</w:t>
      </w:r>
      <w:r w:rsidR="00132F0E" w:rsidRPr="00845961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помещения, расположенного </w:t>
      </w:r>
      <w:r w:rsidR="0032111E">
        <w:rPr>
          <w:rFonts w:asciiTheme="majorHAnsi" w:hAnsiTheme="majorHAnsi"/>
          <w:b/>
          <w:sz w:val="20"/>
          <w:szCs w:val="20"/>
        </w:rPr>
        <w:br/>
      </w:r>
      <w:r w:rsidR="00132F0E" w:rsidRPr="00845961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132F0E" w:rsidRPr="00845961">
        <w:rPr>
          <w:rFonts w:asciiTheme="majorHAnsi" w:hAnsiTheme="majorHAnsi"/>
          <w:b/>
          <w:sz w:val="20"/>
          <w:szCs w:val="20"/>
        </w:rPr>
        <w:t>г. Аст</w:t>
      </w:r>
      <w:r w:rsidR="00132F0E" w:rsidRPr="00845961">
        <w:rPr>
          <w:rFonts w:asciiTheme="majorHAnsi" w:hAnsiTheme="majorHAnsi"/>
          <w:b/>
          <w:sz w:val="20"/>
          <w:szCs w:val="20"/>
        </w:rPr>
        <w:t>рахань, Ленинский район, ул. Косм.</w:t>
      </w:r>
      <w:proofErr w:type="gramEnd"/>
      <w:r w:rsidR="00132F0E" w:rsidRPr="00845961">
        <w:rPr>
          <w:rFonts w:asciiTheme="majorHAnsi" w:hAnsiTheme="majorHAnsi"/>
          <w:b/>
          <w:sz w:val="20"/>
          <w:szCs w:val="20"/>
        </w:rPr>
        <w:t xml:space="preserve"> В. Комарова, д. 63,</w:t>
      </w:r>
      <w:r w:rsidR="00132F0E" w:rsidRPr="00845961">
        <w:rPr>
          <w:rFonts w:asciiTheme="majorHAnsi" w:hAnsiTheme="majorHAnsi"/>
          <w:b/>
          <w:sz w:val="20"/>
          <w:szCs w:val="20"/>
        </w:rPr>
        <w:t xml:space="preserve"> пом. 36 способом продажи посредством </w:t>
      </w:r>
      <w:r w:rsidR="00132F0E" w:rsidRPr="00845961">
        <w:rPr>
          <w:rFonts w:asciiTheme="majorHAnsi" w:hAnsiTheme="majorHAnsi"/>
          <w:b/>
          <w:sz w:val="20"/>
          <w:szCs w:val="20"/>
        </w:rPr>
        <w:t>публичного предложения в электронной форме</w:t>
      </w:r>
      <w:r w:rsidRPr="00845961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327410" w:rsidRPr="006834BF" w:rsidRDefault="00132F0E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834B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6834BF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</w:t>
      </w:r>
      <w:r w:rsidRPr="006834BF">
        <w:rPr>
          <w:rFonts w:ascii="Arial" w:hAnsi="Arial" w:cs="Arial"/>
          <w:sz w:val="18"/>
          <w:szCs w:val="18"/>
        </w:rPr>
        <w:t xml:space="preserve">сийской Федерации от 27.08.2012 № 860 «Об </w:t>
      </w:r>
      <w:r w:rsidRPr="006834BF">
        <w:rPr>
          <w:rFonts w:ascii="Arial" w:hAnsi="Arial" w:cs="Arial"/>
          <w:sz w:val="18"/>
          <w:szCs w:val="18"/>
        </w:rPr>
        <w:t>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6834BF">
        <w:rPr>
          <w:rFonts w:ascii="Arial" w:hAnsi="Arial" w:cs="Arial"/>
          <w:sz w:val="18"/>
          <w:szCs w:val="18"/>
        </w:rPr>
        <w:t>ватизации муниципального иму</w:t>
      </w:r>
      <w:r w:rsidRPr="006834BF">
        <w:rPr>
          <w:rFonts w:ascii="Arial" w:hAnsi="Arial" w:cs="Arial"/>
          <w:sz w:val="18"/>
          <w:szCs w:val="18"/>
        </w:rPr>
        <w:t>щества муниципального образования «Город Астрахань» на 2022-2024 годы», учитывая протокол несостоявшегося аук</w:t>
      </w:r>
      <w:r w:rsidRPr="006834BF">
        <w:rPr>
          <w:rFonts w:ascii="Arial" w:hAnsi="Arial" w:cs="Arial"/>
          <w:sz w:val="18"/>
          <w:szCs w:val="18"/>
        </w:rPr>
        <w:t>циона № 290/04 от 21.11.2022</w:t>
      </w:r>
      <w:proofErr w:type="gramEnd"/>
      <w:r w:rsidRPr="006834BF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1. </w:t>
      </w:r>
      <w:r w:rsidR="00132F0E" w:rsidRPr="006834B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32F0E" w:rsidRPr="006834BF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1.1. </w:t>
      </w:r>
      <w:r w:rsidR="00132F0E" w:rsidRPr="006834B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32F0E" w:rsidRPr="006834BF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</w:t>
      </w:r>
      <w:r w:rsidR="00132F0E" w:rsidRPr="006834BF">
        <w:rPr>
          <w:rFonts w:ascii="Arial" w:hAnsi="Arial" w:cs="Arial"/>
          <w:sz w:val="18"/>
          <w:szCs w:val="18"/>
        </w:rPr>
        <w:t xml:space="preserve">рахань, Ленинский район, ул. </w:t>
      </w:r>
      <w:proofErr w:type="gramStart"/>
      <w:r w:rsidR="00132F0E" w:rsidRPr="006834BF">
        <w:rPr>
          <w:rFonts w:ascii="Arial" w:hAnsi="Arial" w:cs="Arial"/>
          <w:sz w:val="18"/>
          <w:szCs w:val="18"/>
        </w:rPr>
        <w:t>Косм</w:t>
      </w:r>
      <w:proofErr w:type="gramEnd"/>
      <w:r w:rsidR="00132F0E" w:rsidRPr="006834BF">
        <w:rPr>
          <w:rFonts w:ascii="Arial" w:hAnsi="Arial" w:cs="Arial"/>
          <w:sz w:val="18"/>
          <w:szCs w:val="18"/>
        </w:rPr>
        <w:t>. В. Комарова, д. 63, пом. 36, общей площа</w:t>
      </w:r>
      <w:r w:rsidR="00132F0E" w:rsidRPr="006834BF">
        <w:rPr>
          <w:rFonts w:ascii="Arial" w:hAnsi="Arial" w:cs="Arial"/>
          <w:sz w:val="18"/>
          <w:szCs w:val="18"/>
        </w:rPr>
        <w:t xml:space="preserve">дью 77,6 </w:t>
      </w:r>
      <w:proofErr w:type="spellStart"/>
      <w:r w:rsidR="00132F0E" w:rsidRPr="006834BF">
        <w:rPr>
          <w:rFonts w:ascii="Arial" w:hAnsi="Arial" w:cs="Arial"/>
          <w:sz w:val="18"/>
          <w:szCs w:val="18"/>
        </w:rPr>
        <w:t>кв</w:t>
      </w:r>
      <w:proofErr w:type="gramStart"/>
      <w:r w:rsidR="00132F0E" w:rsidRPr="006834B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32F0E" w:rsidRPr="006834BF">
        <w:rPr>
          <w:rFonts w:ascii="Arial" w:hAnsi="Arial" w:cs="Arial"/>
          <w:sz w:val="18"/>
          <w:szCs w:val="18"/>
        </w:rPr>
        <w:t>, кадастровый номер 30:12:020949:1204</w:t>
      </w:r>
      <w:r w:rsidR="00132F0E" w:rsidRPr="006834BF">
        <w:rPr>
          <w:rFonts w:ascii="Arial" w:hAnsi="Arial" w:cs="Arial"/>
          <w:sz w:val="18"/>
          <w:szCs w:val="18"/>
        </w:rPr>
        <w:t xml:space="preserve"> (далее - объект при</w:t>
      </w:r>
      <w:r w:rsidR="00132F0E" w:rsidRPr="006834BF">
        <w:rPr>
          <w:rFonts w:ascii="Arial" w:hAnsi="Arial" w:cs="Arial"/>
          <w:sz w:val="18"/>
          <w:szCs w:val="18"/>
        </w:rPr>
        <w:t>ватизации) способом продажи посредством публичного предложения в электронной форме с открытой формой подачи предложений о цене имуще</w:t>
      </w:r>
      <w:r w:rsidR="00132F0E" w:rsidRPr="006834BF">
        <w:rPr>
          <w:rFonts w:ascii="Arial" w:hAnsi="Arial" w:cs="Arial"/>
          <w:sz w:val="18"/>
          <w:szCs w:val="18"/>
        </w:rPr>
        <w:t>ства: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132F0E" w:rsidRPr="006834BF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132F0E" w:rsidRPr="006834BF">
        <w:rPr>
          <w:rFonts w:ascii="Arial" w:hAnsi="Arial" w:cs="Arial"/>
          <w:sz w:val="18"/>
          <w:szCs w:val="18"/>
        </w:rPr>
        <w:t>ватизации способом продажи посредство</w:t>
      </w:r>
      <w:r w:rsidR="00132F0E" w:rsidRPr="006834BF">
        <w:rPr>
          <w:rFonts w:ascii="Arial" w:hAnsi="Arial" w:cs="Arial"/>
          <w:sz w:val="18"/>
          <w:szCs w:val="18"/>
        </w:rPr>
        <w:t>м публичного предложения в элек</w:t>
      </w:r>
      <w:r w:rsidR="00132F0E" w:rsidRPr="006834BF">
        <w:rPr>
          <w:rFonts w:ascii="Arial" w:hAnsi="Arial" w:cs="Arial"/>
          <w:sz w:val="18"/>
          <w:szCs w:val="18"/>
        </w:rPr>
        <w:t>тронной форме и обеспечить его размещение на официальном сайте Россий</w:t>
      </w:r>
      <w:r w:rsidR="00132F0E" w:rsidRPr="006834BF">
        <w:rPr>
          <w:rFonts w:ascii="Arial" w:hAnsi="Arial" w:cs="Arial"/>
          <w:sz w:val="18"/>
          <w:szCs w:val="18"/>
        </w:rPr>
        <w:t>ской Федерации в информационно - телекоммуникационной сети «Интер</w:t>
      </w:r>
      <w:r w:rsidR="00132F0E" w:rsidRPr="006834BF">
        <w:rPr>
          <w:rFonts w:ascii="Arial" w:hAnsi="Arial" w:cs="Arial"/>
          <w:sz w:val="18"/>
          <w:szCs w:val="18"/>
        </w:rPr>
        <w:t xml:space="preserve">нет» </w:t>
      </w:r>
      <w:hyperlink r:id="rId8" w:history="1">
        <w:r w:rsidR="00132F0E" w:rsidRPr="006834BF">
          <w:rPr>
            <w:rStyle w:val="a6"/>
            <w:rFonts w:ascii="Arial" w:hAnsi="Arial" w:cs="Arial"/>
            <w:sz w:val="18"/>
            <w:szCs w:val="18"/>
          </w:rPr>
          <w:t>www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torgi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gov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32F0E" w:rsidRPr="006834BF">
        <w:rPr>
          <w:rFonts w:ascii="Arial" w:hAnsi="Arial" w:cs="Arial"/>
          <w:sz w:val="18"/>
          <w:szCs w:val="18"/>
        </w:rPr>
        <w:t xml:space="preserve"> </w:t>
      </w:r>
      <w:r w:rsidR="00132F0E" w:rsidRPr="006834BF">
        <w:rPr>
          <w:rFonts w:ascii="Arial" w:hAnsi="Arial" w:cs="Arial"/>
          <w:sz w:val="18"/>
          <w:szCs w:val="18"/>
        </w:rPr>
        <w:t xml:space="preserve">(далее - официальный сайт в </w:t>
      </w:r>
      <w:r w:rsidR="00132F0E" w:rsidRPr="006834BF">
        <w:rPr>
          <w:rFonts w:ascii="Arial" w:hAnsi="Arial" w:cs="Arial"/>
          <w:sz w:val="18"/>
          <w:szCs w:val="18"/>
        </w:rPr>
        <w:t xml:space="preserve">сети «Интернет» </w:t>
      </w:r>
      <w:hyperlink r:id="rId9" w:history="1">
        <w:r w:rsidR="00132F0E" w:rsidRPr="006834BF">
          <w:rPr>
            <w:rStyle w:val="a6"/>
            <w:rFonts w:ascii="Arial" w:hAnsi="Arial" w:cs="Arial"/>
            <w:sz w:val="18"/>
            <w:szCs w:val="18"/>
          </w:rPr>
          <w:t>www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torgi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gov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32F0E" w:rsidRPr="006834BF">
        <w:rPr>
          <w:rFonts w:ascii="Arial" w:hAnsi="Arial" w:cs="Arial"/>
          <w:sz w:val="18"/>
          <w:szCs w:val="18"/>
        </w:rPr>
        <w:t xml:space="preserve">) </w:t>
      </w:r>
      <w:r w:rsidR="00132F0E" w:rsidRPr="006834BF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 Астрахань» </w:t>
      </w:r>
      <w:hyperlink r:id="rId10" w:history="1">
        <w:r w:rsidR="00132F0E" w:rsidRPr="006834BF">
          <w:rPr>
            <w:rStyle w:val="a6"/>
            <w:rFonts w:ascii="Arial" w:hAnsi="Arial" w:cs="Arial"/>
            <w:sz w:val="18"/>
            <w:szCs w:val="18"/>
          </w:rPr>
          <w:t>www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astrgorod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32F0E" w:rsidRPr="006834BF">
        <w:rPr>
          <w:rFonts w:ascii="Arial" w:hAnsi="Arial" w:cs="Arial"/>
          <w:sz w:val="18"/>
          <w:szCs w:val="18"/>
        </w:rPr>
        <w:t xml:space="preserve"> </w:t>
      </w:r>
      <w:r w:rsidR="00132F0E" w:rsidRPr="006834BF">
        <w:rPr>
          <w:rFonts w:ascii="Arial" w:hAnsi="Arial" w:cs="Arial"/>
          <w:sz w:val="18"/>
          <w:szCs w:val="18"/>
        </w:rPr>
        <w:t>(далее - официальный сайт администрации муницип</w:t>
      </w:r>
      <w:r w:rsidR="00132F0E" w:rsidRPr="006834BF">
        <w:rPr>
          <w:rFonts w:ascii="Arial" w:hAnsi="Arial" w:cs="Arial"/>
          <w:sz w:val="18"/>
          <w:szCs w:val="18"/>
        </w:rPr>
        <w:t>ального</w:t>
      </w:r>
      <w:proofErr w:type="gramEnd"/>
      <w:r w:rsidR="00132F0E" w:rsidRPr="006834BF">
        <w:rPr>
          <w:rFonts w:ascii="Arial" w:hAnsi="Arial" w:cs="Arial"/>
          <w:sz w:val="18"/>
          <w:szCs w:val="18"/>
        </w:rPr>
        <w:t xml:space="preserve"> образования «Город Астрахань»).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1.1.2. </w:t>
      </w:r>
      <w:r w:rsidR="00132F0E" w:rsidRPr="006834BF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32F0E" w:rsidRPr="006834BF">
        <w:rPr>
          <w:rFonts w:ascii="Arial" w:hAnsi="Arial" w:cs="Arial"/>
          <w:sz w:val="18"/>
          <w:szCs w:val="18"/>
        </w:rPr>
        <w:t>личного предложения в электронной форме и по результатам продажи за</w:t>
      </w:r>
      <w:r w:rsidR="00132F0E" w:rsidRPr="006834BF">
        <w:rPr>
          <w:rFonts w:ascii="Arial" w:hAnsi="Arial" w:cs="Arial"/>
          <w:sz w:val="18"/>
          <w:szCs w:val="18"/>
        </w:rPr>
        <w:t>ключить договор купли-продажи объекта приватизации.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1.1.3. </w:t>
      </w:r>
      <w:r w:rsidR="00132F0E" w:rsidRPr="006834BF">
        <w:rPr>
          <w:rFonts w:ascii="Arial" w:hAnsi="Arial" w:cs="Arial"/>
          <w:sz w:val="18"/>
          <w:szCs w:val="18"/>
        </w:rPr>
        <w:t xml:space="preserve">Подготовить и </w:t>
      </w:r>
      <w:r w:rsidR="00132F0E" w:rsidRPr="006834BF">
        <w:rPr>
          <w:rFonts w:ascii="Arial" w:hAnsi="Arial" w:cs="Arial"/>
          <w:sz w:val="18"/>
          <w:szCs w:val="18"/>
        </w:rPr>
        <w:t>разместить на официальном сайте в сети «Интер</w:t>
      </w:r>
      <w:r w:rsidR="00132F0E" w:rsidRPr="006834BF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132F0E" w:rsidRPr="006834BF">
          <w:rPr>
            <w:rStyle w:val="a6"/>
            <w:rFonts w:ascii="Arial" w:hAnsi="Arial" w:cs="Arial"/>
            <w:sz w:val="18"/>
            <w:szCs w:val="18"/>
          </w:rPr>
          <w:t>www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torgi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gov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="00132F0E" w:rsidRPr="006834B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32F0E" w:rsidRPr="006834BF">
        <w:rPr>
          <w:rFonts w:ascii="Arial" w:hAnsi="Arial" w:cs="Arial"/>
          <w:sz w:val="18"/>
          <w:szCs w:val="18"/>
        </w:rPr>
        <w:t xml:space="preserve"> </w:t>
      </w:r>
      <w:r w:rsidR="00132F0E" w:rsidRPr="006834BF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132F0E" w:rsidRPr="006834BF">
        <w:rPr>
          <w:rFonts w:ascii="Arial" w:hAnsi="Arial" w:cs="Arial"/>
          <w:sz w:val="18"/>
          <w:szCs w:val="18"/>
        </w:rPr>
        <w:t>ного образования «Город Астрахань» информационное сообщение об итогах продажи объекта приватизации пос</w:t>
      </w:r>
      <w:r w:rsidR="00132F0E" w:rsidRPr="006834BF">
        <w:rPr>
          <w:rFonts w:ascii="Arial" w:hAnsi="Arial" w:cs="Arial"/>
          <w:sz w:val="18"/>
          <w:szCs w:val="18"/>
        </w:rPr>
        <w:t>редством публичного предложения.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1.1.4. </w:t>
      </w:r>
      <w:r w:rsidR="00132F0E" w:rsidRPr="006834B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132F0E" w:rsidRPr="006834BF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27410" w:rsidRPr="006834BF" w:rsidRDefault="00132F0E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834BF">
        <w:rPr>
          <w:rFonts w:ascii="Arial" w:hAnsi="Arial" w:cs="Arial"/>
          <w:sz w:val="18"/>
          <w:szCs w:val="18"/>
        </w:rPr>
        <w:t>Разместить</w:t>
      </w:r>
      <w:proofErr w:type="gramEnd"/>
      <w:r w:rsidRPr="006834BF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6834BF">
        <w:rPr>
          <w:rFonts w:ascii="Arial" w:hAnsi="Arial" w:cs="Arial"/>
          <w:sz w:val="18"/>
          <w:szCs w:val="18"/>
        </w:rPr>
        <w:t>администрации муниципаль</w:t>
      </w:r>
      <w:r w:rsidRPr="006834BF">
        <w:rPr>
          <w:rFonts w:ascii="Arial" w:hAnsi="Arial" w:cs="Arial"/>
          <w:sz w:val="18"/>
          <w:szCs w:val="18"/>
        </w:rPr>
        <w:t>ного образования «Город Астрахань» на официальном сайте в сети «Интер</w:t>
      </w:r>
      <w:r w:rsidRPr="006834BF">
        <w:rPr>
          <w:rFonts w:ascii="Arial" w:hAnsi="Arial" w:cs="Arial"/>
          <w:sz w:val="18"/>
          <w:szCs w:val="18"/>
        </w:rPr>
        <w:t xml:space="preserve">нет» </w:t>
      </w:r>
      <w:hyperlink r:id="rId12" w:history="1">
        <w:r w:rsidRPr="006834BF">
          <w:rPr>
            <w:rStyle w:val="a6"/>
            <w:rFonts w:ascii="Arial" w:hAnsi="Arial" w:cs="Arial"/>
            <w:sz w:val="18"/>
            <w:szCs w:val="18"/>
          </w:rPr>
          <w:t>www</w:t>
        </w:r>
        <w:r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Pr="006834BF">
          <w:rPr>
            <w:rStyle w:val="a6"/>
            <w:rFonts w:ascii="Arial" w:hAnsi="Arial" w:cs="Arial"/>
            <w:sz w:val="18"/>
            <w:szCs w:val="18"/>
          </w:rPr>
          <w:t>torgi</w:t>
        </w:r>
        <w:r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Pr="006834BF">
          <w:rPr>
            <w:rStyle w:val="a6"/>
            <w:rFonts w:ascii="Arial" w:hAnsi="Arial" w:cs="Arial"/>
            <w:sz w:val="18"/>
            <w:szCs w:val="18"/>
          </w:rPr>
          <w:t>gov</w:t>
        </w:r>
        <w:r w:rsidRPr="006834BF">
          <w:rPr>
            <w:rStyle w:val="a6"/>
            <w:rFonts w:ascii="Arial" w:hAnsi="Arial" w:cs="Arial"/>
            <w:sz w:val="18"/>
            <w:szCs w:val="18"/>
          </w:rPr>
          <w:t>.</w:t>
        </w:r>
        <w:r w:rsidRPr="006834B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6834BF">
        <w:rPr>
          <w:rFonts w:ascii="Arial" w:hAnsi="Arial" w:cs="Arial"/>
          <w:sz w:val="18"/>
          <w:szCs w:val="18"/>
        </w:rPr>
        <w:t xml:space="preserve"> </w:t>
      </w:r>
      <w:r w:rsidRPr="006834BF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2. </w:t>
      </w:r>
      <w:r w:rsidR="00132F0E" w:rsidRPr="006834B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</w:t>
      </w:r>
      <w:r w:rsidR="00132F0E" w:rsidRPr="006834BF">
        <w:rPr>
          <w:rFonts w:ascii="Arial" w:hAnsi="Arial" w:cs="Arial"/>
          <w:sz w:val="18"/>
          <w:szCs w:val="18"/>
        </w:rPr>
        <w:t>и</w:t>
      </w:r>
      <w:r w:rsidR="00132F0E" w:rsidRPr="006834BF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32F0E" w:rsidRPr="006834BF">
        <w:rPr>
          <w:rFonts w:ascii="Arial" w:hAnsi="Arial" w:cs="Arial"/>
          <w:sz w:val="18"/>
          <w:szCs w:val="18"/>
        </w:rPr>
        <w:t>(</w:t>
      </w:r>
      <w:r w:rsidR="00132F0E" w:rsidRPr="006834BF">
        <w:rPr>
          <w:rFonts w:ascii="Arial" w:hAnsi="Arial" w:cs="Arial"/>
          <w:sz w:val="18"/>
          <w:szCs w:val="18"/>
        </w:rPr>
        <w:t>sale</w:t>
      </w:r>
      <w:r w:rsidR="00132F0E" w:rsidRPr="006834BF">
        <w:rPr>
          <w:rFonts w:ascii="Arial" w:hAnsi="Arial" w:cs="Arial"/>
          <w:sz w:val="18"/>
          <w:szCs w:val="18"/>
        </w:rPr>
        <w:t>.</w:t>
      </w:r>
      <w:r w:rsidR="00132F0E" w:rsidRPr="006834BF">
        <w:rPr>
          <w:rFonts w:ascii="Arial" w:hAnsi="Arial" w:cs="Arial"/>
          <w:sz w:val="18"/>
          <w:szCs w:val="18"/>
        </w:rPr>
        <w:t>zakazrf</w:t>
      </w:r>
      <w:r w:rsidR="00132F0E" w:rsidRPr="006834BF">
        <w:rPr>
          <w:rFonts w:ascii="Arial" w:hAnsi="Arial" w:cs="Arial"/>
          <w:sz w:val="18"/>
          <w:szCs w:val="18"/>
        </w:rPr>
        <w:t>.</w:t>
      </w:r>
      <w:r w:rsidR="00132F0E" w:rsidRPr="006834BF">
        <w:rPr>
          <w:rFonts w:ascii="Arial" w:hAnsi="Arial" w:cs="Arial"/>
          <w:sz w:val="18"/>
          <w:szCs w:val="18"/>
        </w:rPr>
        <w:t>ru</w:t>
      </w:r>
      <w:r w:rsidR="00132F0E" w:rsidRPr="006834BF">
        <w:rPr>
          <w:rFonts w:ascii="Arial" w:hAnsi="Arial" w:cs="Arial"/>
          <w:sz w:val="18"/>
          <w:szCs w:val="18"/>
        </w:rPr>
        <w:t>).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3. </w:t>
      </w:r>
      <w:r w:rsidR="00132F0E" w:rsidRPr="006834BF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132F0E" w:rsidRPr="006834BF">
        <w:rPr>
          <w:rFonts w:ascii="Arial" w:hAnsi="Arial" w:cs="Arial"/>
          <w:sz w:val="18"/>
          <w:szCs w:val="18"/>
        </w:rPr>
        <w:t>администрации муниципаль</w:t>
      </w:r>
      <w:r w:rsidR="00132F0E" w:rsidRPr="006834BF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132F0E" w:rsidRPr="006834BF">
        <w:rPr>
          <w:rFonts w:ascii="Arial" w:hAnsi="Arial" w:cs="Arial"/>
          <w:sz w:val="18"/>
          <w:szCs w:val="18"/>
        </w:rPr>
        <w:t>разместить</w:t>
      </w:r>
      <w:proofErr w:type="gramEnd"/>
      <w:r w:rsidR="00132F0E" w:rsidRPr="006834B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132F0E" w:rsidRPr="006834BF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</w:t>
      </w:r>
      <w:r w:rsidR="00132F0E" w:rsidRPr="006834BF">
        <w:rPr>
          <w:rFonts w:ascii="Arial" w:hAnsi="Arial" w:cs="Arial"/>
          <w:sz w:val="18"/>
          <w:szCs w:val="18"/>
        </w:rPr>
        <w:t>хань».</w:t>
      </w:r>
    </w:p>
    <w:p w:rsidR="00327410" w:rsidRPr="006834BF" w:rsidRDefault="00313D74" w:rsidP="00683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34B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32F0E" w:rsidRPr="006834BF">
        <w:rPr>
          <w:rFonts w:ascii="Arial" w:hAnsi="Arial" w:cs="Arial"/>
          <w:sz w:val="18"/>
          <w:szCs w:val="18"/>
        </w:rPr>
        <w:t>Контроль за</w:t>
      </w:r>
      <w:proofErr w:type="gramEnd"/>
      <w:r w:rsidR="00132F0E" w:rsidRPr="006834BF">
        <w:rPr>
          <w:rFonts w:ascii="Arial" w:hAnsi="Arial" w:cs="Arial"/>
          <w:sz w:val="18"/>
          <w:szCs w:val="18"/>
        </w:rPr>
        <w:t xml:space="preserve"> исполнен</w:t>
      </w:r>
      <w:r w:rsidR="00132F0E" w:rsidRPr="006834BF">
        <w:rPr>
          <w:rFonts w:ascii="Arial" w:hAnsi="Arial" w:cs="Arial"/>
          <w:sz w:val="18"/>
          <w:szCs w:val="18"/>
        </w:rPr>
        <w:t>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27410" w:rsidRPr="006834BF" w:rsidRDefault="00132F0E" w:rsidP="006834BF">
      <w:pPr>
        <w:jc w:val="right"/>
        <w:rPr>
          <w:rFonts w:ascii="Arial" w:hAnsi="Arial" w:cs="Arial"/>
          <w:b/>
          <w:sz w:val="18"/>
          <w:szCs w:val="18"/>
        </w:rPr>
      </w:pPr>
      <w:r w:rsidRPr="006834B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31BC6" w:rsidRPr="006834BF">
        <w:rPr>
          <w:rFonts w:ascii="Arial" w:hAnsi="Arial" w:cs="Arial"/>
          <w:b/>
          <w:sz w:val="18"/>
          <w:szCs w:val="18"/>
        </w:rPr>
        <w:t xml:space="preserve"> </w:t>
      </w:r>
      <w:r w:rsidRPr="006834BF">
        <w:rPr>
          <w:rFonts w:ascii="Arial" w:hAnsi="Arial" w:cs="Arial"/>
          <w:b/>
          <w:sz w:val="18"/>
          <w:szCs w:val="18"/>
        </w:rPr>
        <w:t xml:space="preserve">«Город </w:t>
      </w:r>
      <w:r w:rsidRPr="006834BF">
        <w:rPr>
          <w:rFonts w:ascii="Arial" w:hAnsi="Arial" w:cs="Arial"/>
          <w:b/>
          <w:sz w:val="18"/>
          <w:szCs w:val="18"/>
        </w:rPr>
        <w:t>Астрахань»</w:t>
      </w:r>
      <w:r w:rsidR="00531BC6" w:rsidRPr="006834BF">
        <w:rPr>
          <w:rFonts w:ascii="Arial" w:hAnsi="Arial" w:cs="Arial"/>
          <w:b/>
          <w:sz w:val="18"/>
          <w:szCs w:val="18"/>
        </w:rPr>
        <w:t xml:space="preserve"> </w:t>
      </w:r>
      <w:r w:rsidRPr="006834BF">
        <w:rPr>
          <w:rFonts w:ascii="Arial" w:hAnsi="Arial" w:cs="Arial"/>
          <w:b/>
          <w:sz w:val="18"/>
          <w:szCs w:val="18"/>
        </w:rPr>
        <w:t>О.А. Полумордвинов</w:t>
      </w:r>
    </w:p>
    <w:p w:rsidR="00327410" w:rsidRPr="006834BF" w:rsidRDefault="00327410" w:rsidP="00313D74">
      <w:pPr>
        <w:rPr>
          <w:rFonts w:ascii="Arial" w:hAnsi="Arial" w:cs="Arial"/>
        </w:rPr>
      </w:pPr>
    </w:p>
    <w:sectPr w:rsidR="00327410" w:rsidRPr="006834BF" w:rsidSect="006834B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F0E" w:rsidRDefault="00132F0E">
      <w:r>
        <w:separator/>
      </w:r>
    </w:p>
  </w:endnote>
  <w:endnote w:type="continuationSeparator" w:id="0">
    <w:p w:rsidR="00132F0E" w:rsidRDefault="00132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F0E" w:rsidRDefault="00132F0E"/>
  </w:footnote>
  <w:footnote w:type="continuationSeparator" w:id="0">
    <w:p w:rsidR="00132F0E" w:rsidRDefault="00132F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21BB0"/>
    <w:multiLevelType w:val="multilevel"/>
    <w:tmpl w:val="E480B2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27410"/>
    <w:rsid w:val="00132F0E"/>
    <w:rsid w:val="00313D74"/>
    <w:rsid w:val="0032111E"/>
    <w:rsid w:val="00327410"/>
    <w:rsid w:val="00531BC6"/>
    <w:rsid w:val="006834BF"/>
    <w:rsid w:val="00845961"/>
    <w:rsid w:val="009D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313D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313D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2022-12-14T11:36:00Z</dcterms:created>
  <dcterms:modified xsi:type="dcterms:W3CDTF">2022-12-14T11:46:00Z</dcterms:modified>
</cp:coreProperties>
</file>