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351D" w:rsidRDefault="0029351D" w:rsidP="0029351D">
      <w:pPr>
        <w:pStyle w:val="3"/>
      </w:pPr>
      <w:r>
        <w:t>Администрация муниципального образования «Город Астрахань»</w:t>
      </w:r>
    </w:p>
    <w:p w:rsidR="00572CBD" w:rsidRDefault="0029351D" w:rsidP="0029351D">
      <w:pPr>
        <w:pStyle w:val="3"/>
      </w:pPr>
      <w:r>
        <w:t>РАСПОРЯЖЕНИЕ</w:t>
      </w:r>
      <w:r>
        <w:t xml:space="preserve"> </w:t>
      </w:r>
    </w:p>
    <w:p w:rsidR="0029351D" w:rsidRDefault="0029351D" w:rsidP="0029351D">
      <w:pPr>
        <w:pStyle w:val="3"/>
      </w:pPr>
      <w:bookmarkStart w:id="0" w:name="_GoBack"/>
      <w:bookmarkEnd w:id="0"/>
      <w:r>
        <w:t>14 декабря 2023 года № 2177-р</w:t>
      </w:r>
    </w:p>
    <w:p w:rsidR="0029351D" w:rsidRDefault="0029351D" w:rsidP="0029351D">
      <w:pPr>
        <w:pStyle w:val="3"/>
      </w:pPr>
      <w:r>
        <w:t xml:space="preserve">«Об изъятии для муниципальных нужд муниципального образования </w:t>
      </w:r>
    </w:p>
    <w:p w:rsidR="0029351D" w:rsidRDefault="0029351D" w:rsidP="0029351D">
      <w:pPr>
        <w:pStyle w:val="3"/>
      </w:pPr>
      <w:r>
        <w:t>«Городской округ город Астрахань» долей земельного участка и жилых помещений многоквартирного дома (литера «А») по ул. Епишина, 90 в Кировском районе»</w:t>
      </w:r>
    </w:p>
    <w:p w:rsidR="0029351D" w:rsidRDefault="0029351D" w:rsidP="0029351D">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11.10</w:t>
      </w:r>
      <w:r>
        <w:t>, 49, 56.2, 56.3, 56.6, 56.7 Земельного кодекса Российской Федерации, заключением об оценке соответствия многоквартирного дома (литера «А») по ул. Епишина, 90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w:t>
      </w:r>
      <w:proofErr w:type="gramStart"/>
      <w:r>
        <w:t>или реконструкции, садового дома жилым домом и жилого дома садовым домом от 11.10.2019 № 3AK-21/13, распоряжением администрации муниципального образования «Город Астрахань» от 01.11.2019 № 2781-р «О признании многоквартирного дома (литера «А») по ул. Епишина, 90 в Кировском районе аварийным и подлежащим сносу» с изменением, внесенным распоряжением администрации муниципального образования «Город Астрахань» от 03.02.2021 № 148-р:</w:t>
      </w:r>
      <w:proofErr w:type="gramEnd"/>
    </w:p>
    <w:p w:rsidR="0029351D" w:rsidRDefault="0029351D" w:rsidP="0029351D">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30:12:010213:17), пропорциональные площади жилых помещений (квартир): №№ 1, 3, 5, 7 из расчета общей площади земельного участка 517 кв. м, и жилые помещения (квартиры): № 1, 3, 5, 7 в многоквартирном доме (литера «А»), расположенные по адресу: г. Астрахань, ул. Епишина, 90 в Кировском</w:t>
      </w:r>
      <w:proofErr w:type="gramEnd"/>
      <w:r>
        <w:t xml:space="preserve"> </w:t>
      </w:r>
      <w:proofErr w:type="gramStart"/>
      <w:r>
        <w:t>районе</w:t>
      </w:r>
      <w:proofErr w:type="gramEnd"/>
      <w:r>
        <w:t xml:space="preserve"> (далее - недвижимое имущество).</w:t>
      </w:r>
    </w:p>
    <w:p w:rsidR="0029351D" w:rsidRDefault="0029351D" w:rsidP="0029351D">
      <w:pPr>
        <w:pStyle w:val="a3"/>
        <w:ind w:firstLine="709"/>
      </w:pPr>
      <w:r>
        <w:t>2. Управлению муниципального имущества администрации муниципального образования «Городской округ город Астрахань»:</w:t>
      </w:r>
    </w:p>
    <w:p w:rsidR="0029351D" w:rsidRDefault="0029351D" w:rsidP="0029351D">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письмами с уведомлением о вручении.</w:t>
      </w:r>
    </w:p>
    <w:p w:rsidR="0029351D" w:rsidRDefault="0029351D" w:rsidP="0029351D">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29351D" w:rsidRDefault="0029351D" w:rsidP="0029351D">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29351D" w:rsidRDefault="0029351D" w:rsidP="0029351D">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29351D" w:rsidRDefault="0029351D" w:rsidP="0029351D">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29351D" w:rsidRDefault="0029351D" w:rsidP="0029351D">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29351D" w:rsidRDefault="0029351D" w:rsidP="0029351D">
      <w:pPr>
        <w:pStyle w:val="a3"/>
        <w:ind w:firstLine="709"/>
      </w:pPr>
      <w:r>
        <w:t>4. Управлению информационной политики администрации муниципального образования «Городской округ город Астрахань»:</w:t>
      </w:r>
    </w:p>
    <w:p w:rsidR="0029351D" w:rsidRDefault="0029351D" w:rsidP="0029351D">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29351D" w:rsidRDefault="0029351D" w:rsidP="0029351D">
      <w:pPr>
        <w:pStyle w:val="a3"/>
        <w:ind w:firstLine="709"/>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29351D" w:rsidRDefault="0029351D" w:rsidP="0029351D">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29351D" w:rsidRDefault="0029351D" w:rsidP="0029351D">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29351D" w:rsidRDefault="0029351D" w:rsidP="0029351D">
      <w:pPr>
        <w:pStyle w:val="a3"/>
        <w:jc w:val="right"/>
        <w:rPr>
          <w:b/>
          <w:bCs/>
        </w:rPr>
      </w:pPr>
      <w:r>
        <w:rPr>
          <w:b/>
          <w:bCs/>
        </w:rPr>
        <w:t>Глава муниципального образования «Городской округ город Астрахань»</w:t>
      </w:r>
    </w:p>
    <w:p w:rsidR="0029351D" w:rsidRDefault="0029351D" w:rsidP="0029351D">
      <w:pPr>
        <w:pStyle w:val="a3"/>
        <w:jc w:val="right"/>
      </w:pPr>
      <w:r>
        <w:rPr>
          <w:b/>
          <w:bCs/>
        </w:rPr>
        <w:t>О.А. ПОЛУМОРДВИНОВ</w:t>
      </w:r>
    </w:p>
    <w:p w:rsidR="00FF4A14" w:rsidRDefault="00572CBD"/>
    <w:sectPr w:rsidR="00FF4A14" w:rsidSect="0029351D">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351D"/>
    <w:rsid w:val="0029351D"/>
    <w:rsid w:val="00572CBD"/>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9351D"/>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9351D"/>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9351D"/>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9351D"/>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696</Words>
  <Characters>3971</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2023-12-21T08:24:00Z</dcterms:created>
  <dcterms:modified xsi:type="dcterms:W3CDTF">2023-12-21T08:26:00Z</dcterms:modified>
</cp:coreProperties>
</file>