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314F" w:rsidRPr="008837BE" w:rsidRDefault="0028314F" w:rsidP="008837BE"/>
    <w:p w:rsidR="0028314F" w:rsidRPr="008837BE" w:rsidRDefault="008837BE" w:rsidP="008837BE">
      <w:pPr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А</w:t>
      </w:r>
      <w:r w:rsidRPr="008837BE">
        <w:rPr>
          <w:rFonts w:ascii="Cambria" w:hAnsi="Cambria"/>
          <w:b/>
          <w:sz w:val="20"/>
          <w:szCs w:val="20"/>
        </w:rPr>
        <w:t>дминистрация муниципального образования «</w:t>
      </w:r>
      <w:r>
        <w:rPr>
          <w:rFonts w:ascii="Cambria" w:hAnsi="Cambria"/>
          <w:b/>
          <w:sz w:val="20"/>
          <w:szCs w:val="20"/>
        </w:rPr>
        <w:t>Г</w:t>
      </w:r>
      <w:r w:rsidRPr="008837BE">
        <w:rPr>
          <w:rFonts w:ascii="Cambria" w:hAnsi="Cambria"/>
          <w:b/>
          <w:sz w:val="20"/>
          <w:szCs w:val="20"/>
        </w:rPr>
        <w:t xml:space="preserve">ород </w:t>
      </w:r>
      <w:r>
        <w:rPr>
          <w:rFonts w:ascii="Cambria" w:hAnsi="Cambria"/>
          <w:b/>
          <w:sz w:val="20"/>
          <w:szCs w:val="20"/>
        </w:rPr>
        <w:t>А</w:t>
      </w:r>
      <w:r w:rsidRPr="008837BE">
        <w:rPr>
          <w:rFonts w:ascii="Cambria" w:hAnsi="Cambria"/>
          <w:b/>
          <w:sz w:val="20"/>
          <w:szCs w:val="20"/>
        </w:rPr>
        <w:t>страхань»</w:t>
      </w:r>
    </w:p>
    <w:p w:rsidR="0028314F" w:rsidRPr="008837BE" w:rsidRDefault="003413B0" w:rsidP="008837B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8837BE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  <w:r w:rsidR="008837BE" w:rsidRPr="008837BE">
        <w:rPr>
          <w:rFonts w:ascii="Cambria" w:hAnsi="Cambria"/>
          <w:b/>
          <w:sz w:val="20"/>
          <w:szCs w:val="20"/>
        </w:rPr>
        <w:t xml:space="preserve"> </w:t>
      </w:r>
      <w:bookmarkStart w:id="3" w:name="bookmark3"/>
      <w:bookmarkStart w:id="4" w:name="bookmark4"/>
      <w:r w:rsidR="00650B47">
        <w:rPr>
          <w:rFonts w:ascii="Cambria" w:hAnsi="Cambria"/>
          <w:b/>
          <w:sz w:val="20"/>
          <w:szCs w:val="20"/>
        </w:rPr>
        <w:br/>
      </w:r>
      <w:r w:rsidRPr="008837BE">
        <w:rPr>
          <w:rFonts w:ascii="Cambria" w:hAnsi="Cambria"/>
          <w:b/>
          <w:sz w:val="20"/>
          <w:szCs w:val="20"/>
        </w:rPr>
        <w:t>14 сентября 2022 года</w:t>
      </w:r>
      <w:bookmarkEnd w:id="3"/>
      <w:bookmarkEnd w:id="4"/>
      <w:r w:rsidR="008837BE" w:rsidRPr="008837BE">
        <w:rPr>
          <w:rFonts w:ascii="Cambria" w:hAnsi="Cambria"/>
          <w:b/>
          <w:sz w:val="20"/>
          <w:szCs w:val="20"/>
        </w:rPr>
        <w:t xml:space="preserve"> </w:t>
      </w:r>
      <w:r w:rsidRPr="008837BE">
        <w:rPr>
          <w:rFonts w:ascii="Cambria" w:hAnsi="Cambria"/>
          <w:b/>
          <w:sz w:val="20"/>
          <w:szCs w:val="20"/>
        </w:rPr>
        <w:t>№</w:t>
      </w:r>
      <w:r w:rsidR="008837BE" w:rsidRPr="008837BE">
        <w:rPr>
          <w:rFonts w:ascii="Cambria" w:hAnsi="Cambria"/>
          <w:b/>
          <w:sz w:val="20"/>
          <w:szCs w:val="20"/>
        </w:rPr>
        <w:t xml:space="preserve"> </w:t>
      </w:r>
      <w:r w:rsidRPr="008837BE">
        <w:rPr>
          <w:rFonts w:ascii="Cambria" w:hAnsi="Cambria"/>
          <w:b/>
          <w:sz w:val="20"/>
          <w:szCs w:val="20"/>
        </w:rPr>
        <w:t>1666-р</w:t>
      </w:r>
    </w:p>
    <w:p w:rsidR="0028314F" w:rsidRPr="008837BE" w:rsidRDefault="008837BE" w:rsidP="008837BE">
      <w:pPr>
        <w:jc w:val="center"/>
        <w:rPr>
          <w:rFonts w:ascii="Cambria" w:hAnsi="Cambria"/>
          <w:b/>
          <w:sz w:val="20"/>
          <w:szCs w:val="20"/>
        </w:rPr>
      </w:pPr>
      <w:r w:rsidRPr="008837BE">
        <w:rPr>
          <w:rFonts w:ascii="Cambria" w:hAnsi="Cambria"/>
          <w:b/>
          <w:sz w:val="20"/>
          <w:szCs w:val="20"/>
        </w:rPr>
        <w:t>«</w:t>
      </w:r>
      <w:r w:rsidR="003413B0" w:rsidRPr="008837BE">
        <w:rPr>
          <w:rFonts w:ascii="Cambria" w:hAnsi="Cambria"/>
          <w:b/>
          <w:sz w:val="20"/>
          <w:szCs w:val="20"/>
        </w:rPr>
        <w:t>О внесении изменения в</w:t>
      </w:r>
      <w:r w:rsidRPr="008837BE">
        <w:rPr>
          <w:rFonts w:ascii="Cambria" w:hAnsi="Cambria"/>
          <w:b/>
          <w:sz w:val="20"/>
          <w:szCs w:val="20"/>
        </w:rPr>
        <w:t xml:space="preserve"> Распоряжение администрации </w:t>
      </w:r>
      <w:r w:rsidR="003413B0" w:rsidRPr="008837BE">
        <w:rPr>
          <w:rFonts w:ascii="Cambria" w:hAnsi="Cambria"/>
          <w:b/>
          <w:sz w:val="20"/>
          <w:szCs w:val="20"/>
        </w:rPr>
        <w:t>муниципального</w:t>
      </w:r>
      <w:r w:rsidRPr="008837BE">
        <w:rPr>
          <w:rFonts w:ascii="Cambria" w:hAnsi="Cambria"/>
          <w:b/>
          <w:sz w:val="20"/>
          <w:szCs w:val="20"/>
        </w:rPr>
        <w:t xml:space="preserve"> </w:t>
      </w:r>
      <w:r w:rsidR="003413B0" w:rsidRPr="008837BE">
        <w:rPr>
          <w:rFonts w:ascii="Cambria" w:hAnsi="Cambria"/>
          <w:b/>
          <w:sz w:val="20"/>
          <w:szCs w:val="20"/>
        </w:rPr>
        <w:t>образования «Город Астрахань»</w:t>
      </w:r>
      <w:r w:rsidRPr="008837BE">
        <w:rPr>
          <w:rFonts w:ascii="Cambria" w:hAnsi="Cambria"/>
          <w:b/>
          <w:sz w:val="20"/>
          <w:szCs w:val="20"/>
        </w:rPr>
        <w:t xml:space="preserve"> </w:t>
      </w:r>
      <w:r w:rsidR="00650B47">
        <w:rPr>
          <w:rFonts w:ascii="Cambria" w:hAnsi="Cambria"/>
          <w:b/>
          <w:sz w:val="20"/>
          <w:szCs w:val="20"/>
        </w:rPr>
        <w:br/>
      </w:r>
      <w:r w:rsidR="003413B0" w:rsidRPr="008837BE">
        <w:rPr>
          <w:rFonts w:ascii="Cambria" w:hAnsi="Cambria"/>
          <w:b/>
          <w:sz w:val="20"/>
          <w:szCs w:val="20"/>
        </w:rPr>
        <w:t>от 06.11.2015 №</w:t>
      </w:r>
      <w:r w:rsidRPr="008837BE">
        <w:rPr>
          <w:rFonts w:ascii="Cambria" w:hAnsi="Cambria"/>
          <w:b/>
          <w:sz w:val="20"/>
          <w:szCs w:val="20"/>
        </w:rPr>
        <w:t xml:space="preserve"> </w:t>
      </w:r>
      <w:r w:rsidR="003413B0" w:rsidRPr="008837BE">
        <w:rPr>
          <w:rFonts w:ascii="Cambria" w:hAnsi="Cambria"/>
          <w:b/>
          <w:sz w:val="20"/>
          <w:szCs w:val="20"/>
        </w:rPr>
        <w:t>1169-р</w:t>
      </w:r>
      <w:r w:rsidRPr="008837BE">
        <w:rPr>
          <w:rFonts w:ascii="Cambria" w:hAnsi="Cambria"/>
          <w:b/>
          <w:sz w:val="20"/>
          <w:szCs w:val="20"/>
        </w:rPr>
        <w:t>»</w:t>
      </w:r>
    </w:p>
    <w:p w:rsidR="0028314F" w:rsidRPr="00B536AD" w:rsidRDefault="003413B0" w:rsidP="00650B4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536AD">
        <w:rPr>
          <w:rFonts w:ascii="Arial" w:hAnsi="Arial" w:cs="Arial"/>
          <w:sz w:val="18"/>
          <w:szCs w:val="18"/>
        </w:rPr>
        <w:t xml:space="preserve">В соответствии с Законом </w:t>
      </w:r>
      <w:r w:rsidRPr="00B536AD">
        <w:rPr>
          <w:rFonts w:ascii="Arial" w:hAnsi="Arial" w:cs="Arial"/>
          <w:sz w:val="18"/>
          <w:szCs w:val="18"/>
        </w:rPr>
        <w:t>Астраханской области «Об административных комиссиях и наделении органов местного самоуправления государственными полномочиями по образованию и организации деятельности административных комиссий», Уставом муниципального образования «Город Астрахань», постан</w:t>
      </w:r>
      <w:r w:rsidRPr="00B536AD">
        <w:rPr>
          <w:rFonts w:ascii="Arial" w:hAnsi="Arial" w:cs="Arial"/>
          <w:sz w:val="18"/>
          <w:szCs w:val="18"/>
        </w:rPr>
        <w:t>овлением администрации муниципального образования «Город Астрахань» от 03.11.2015 № 7644 «Об утверждении положения о порядке рассмотрения главой администрации муниципального образования «Город Астрахань» предложений по персональному составу административны</w:t>
      </w:r>
      <w:r w:rsidRPr="00B536AD">
        <w:rPr>
          <w:rFonts w:ascii="Arial" w:hAnsi="Arial" w:cs="Arial"/>
          <w:sz w:val="18"/>
          <w:szCs w:val="18"/>
        </w:rPr>
        <w:t>х комиссий»:</w:t>
      </w:r>
      <w:proofErr w:type="gramEnd"/>
    </w:p>
    <w:p w:rsidR="0028314F" w:rsidRPr="00B536AD" w:rsidRDefault="008837BE" w:rsidP="00650B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36AD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3413B0" w:rsidRPr="00B536AD">
        <w:rPr>
          <w:rFonts w:ascii="Arial" w:hAnsi="Arial" w:cs="Arial"/>
          <w:sz w:val="18"/>
          <w:szCs w:val="18"/>
        </w:rPr>
        <w:t>Внести в распоряжение администрации муниципального</w:t>
      </w:r>
      <w:r w:rsidR="009C7BDF" w:rsidRPr="00B536AD">
        <w:rPr>
          <w:rFonts w:ascii="Arial" w:hAnsi="Arial" w:cs="Arial"/>
          <w:sz w:val="18"/>
          <w:szCs w:val="18"/>
        </w:rPr>
        <w:t xml:space="preserve"> </w:t>
      </w:r>
      <w:r w:rsidR="003413B0" w:rsidRPr="00B536AD">
        <w:rPr>
          <w:rFonts w:ascii="Arial" w:hAnsi="Arial" w:cs="Arial"/>
          <w:sz w:val="18"/>
          <w:szCs w:val="18"/>
        </w:rPr>
        <w:t>образования «Город Астрахань» от 06.11.2015 №1169-р «Об утверждении состава и регламента работы рабочей группы по предварительному рассмотрению документов, представленных на кандидатов в члены</w:t>
      </w:r>
      <w:r w:rsidR="003413B0" w:rsidRPr="00B536AD">
        <w:rPr>
          <w:rFonts w:ascii="Arial" w:hAnsi="Arial" w:cs="Arial"/>
          <w:sz w:val="18"/>
          <w:szCs w:val="18"/>
        </w:rPr>
        <w:t xml:space="preserve"> административной комиссии» с изменениями, внесенными распоряжениями администрации муниципального образования «Город Астрахань» от 17.06.2016 №</w:t>
      </w:r>
      <w:r w:rsidR="009C7BDF" w:rsidRPr="00B536AD">
        <w:rPr>
          <w:rFonts w:ascii="Arial" w:hAnsi="Arial" w:cs="Arial"/>
          <w:sz w:val="18"/>
          <w:szCs w:val="18"/>
        </w:rPr>
        <w:t xml:space="preserve"> </w:t>
      </w:r>
      <w:r w:rsidR="003413B0" w:rsidRPr="00B536AD">
        <w:rPr>
          <w:rFonts w:ascii="Arial" w:hAnsi="Arial" w:cs="Arial"/>
          <w:sz w:val="18"/>
          <w:szCs w:val="18"/>
        </w:rPr>
        <w:t>748-р, от 10.11.2016 №</w:t>
      </w:r>
      <w:r w:rsidR="009C7BDF" w:rsidRPr="00B536AD">
        <w:rPr>
          <w:rFonts w:ascii="Arial" w:hAnsi="Arial" w:cs="Arial"/>
          <w:sz w:val="18"/>
          <w:szCs w:val="18"/>
        </w:rPr>
        <w:t xml:space="preserve"> </w:t>
      </w:r>
      <w:r w:rsidR="003413B0" w:rsidRPr="00B536AD">
        <w:rPr>
          <w:rFonts w:ascii="Arial" w:hAnsi="Arial" w:cs="Arial"/>
          <w:sz w:val="18"/>
          <w:szCs w:val="18"/>
        </w:rPr>
        <w:t>1611-р, от 02.05.2017 №</w:t>
      </w:r>
      <w:r w:rsidR="009C7BDF" w:rsidRPr="00B536AD">
        <w:rPr>
          <w:rFonts w:ascii="Arial" w:hAnsi="Arial" w:cs="Arial"/>
          <w:sz w:val="18"/>
          <w:szCs w:val="18"/>
        </w:rPr>
        <w:t xml:space="preserve"> </w:t>
      </w:r>
      <w:r w:rsidR="003413B0" w:rsidRPr="00B536AD">
        <w:rPr>
          <w:rFonts w:ascii="Arial" w:hAnsi="Arial" w:cs="Arial"/>
          <w:sz w:val="18"/>
          <w:szCs w:val="18"/>
        </w:rPr>
        <w:t>401-р, от 09.10.2018 №</w:t>
      </w:r>
      <w:r w:rsidR="009C7BDF" w:rsidRPr="00B536AD">
        <w:rPr>
          <w:rFonts w:ascii="Arial" w:hAnsi="Arial" w:cs="Arial"/>
          <w:sz w:val="18"/>
          <w:szCs w:val="18"/>
        </w:rPr>
        <w:t xml:space="preserve"> </w:t>
      </w:r>
      <w:r w:rsidR="003413B0" w:rsidRPr="00B536AD">
        <w:rPr>
          <w:rFonts w:ascii="Arial" w:hAnsi="Arial" w:cs="Arial"/>
          <w:sz w:val="18"/>
          <w:szCs w:val="18"/>
        </w:rPr>
        <w:t>4524-р, от 12.12.2018 №</w:t>
      </w:r>
      <w:r w:rsidR="009C7BDF" w:rsidRPr="00B536AD">
        <w:rPr>
          <w:rFonts w:ascii="Arial" w:hAnsi="Arial" w:cs="Arial"/>
          <w:sz w:val="18"/>
          <w:szCs w:val="18"/>
        </w:rPr>
        <w:t xml:space="preserve"> </w:t>
      </w:r>
      <w:r w:rsidR="003413B0" w:rsidRPr="00B536AD">
        <w:rPr>
          <w:rFonts w:ascii="Arial" w:hAnsi="Arial" w:cs="Arial"/>
          <w:sz w:val="18"/>
          <w:szCs w:val="18"/>
        </w:rPr>
        <w:t>5342-р, от 14.10.2019 №</w:t>
      </w:r>
      <w:r w:rsidR="009C7BDF" w:rsidRPr="00B536AD">
        <w:rPr>
          <w:rFonts w:ascii="Arial" w:hAnsi="Arial" w:cs="Arial"/>
          <w:sz w:val="18"/>
          <w:szCs w:val="18"/>
        </w:rPr>
        <w:t xml:space="preserve"> </w:t>
      </w:r>
      <w:r w:rsidR="003413B0" w:rsidRPr="00B536AD">
        <w:rPr>
          <w:rFonts w:ascii="Arial" w:hAnsi="Arial" w:cs="Arial"/>
          <w:sz w:val="18"/>
          <w:szCs w:val="18"/>
        </w:rPr>
        <w:t>2594-р, от 11.05.2021</w:t>
      </w:r>
      <w:r w:rsidR="009C7BDF" w:rsidRPr="00B536AD">
        <w:rPr>
          <w:rFonts w:ascii="Arial" w:hAnsi="Arial" w:cs="Arial"/>
          <w:sz w:val="18"/>
          <w:szCs w:val="18"/>
        </w:rPr>
        <w:t xml:space="preserve"> </w:t>
      </w:r>
      <w:r w:rsidR="003413B0" w:rsidRPr="00B536AD">
        <w:rPr>
          <w:rFonts w:ascii="Arial" w:hAnsi="Arial" w:cs="Arial"/>
          <w:sz w:val="18"/>
          <w:szCs w:val="18"/>
        </w:rPr>
        <w:t>№</w:t>
      </w:r>
      <w:r w:rsidR="009C7BDF" w:rsidRPr="00B536AD">
        <w:rPr>
          <w:rFonts w:ascii="Arial" w:hAnsi="Arial" w:cs="Arial"/>
          <w:sz w:val="18"/>
          <w:szCs w:val="18"/>
        </w:rPr>
        <w:t xml:space="preserve"> </w:t>
      </w:r>
      <w:r w:rsidR="003413B0" w:rsidRPr="00B536AD">
        <w:rPr>
          <w:rFonts w:ascii="Arial" w:hAnsi="Arial" w:cs="Arial"/>
          <w:sz w:val="18"/>
          <w:szCs w:val="18"/>
        </w:rPr>
        <w:t>763-р</w:t>
      </w:r>
      <w:proofErr w:type="gramEnd"/>
      <w:r w:rsidR="003413B0" w:rsidRPr="00B536AD">
        <w:rPr>
          <w:rFonts w:ascii="Arial" w:hAnsi="Arial" w:cs="Arial"/>
          <w:sz w:val="18"/>
          <w:szCs w:val="18"/>
        </w:rPr>
        <w:t>, от 25.11.2021</w:t>
      </w:r>
      <w:r w:rsidR="009C7BDF" w:rsidRPr="00B536AD">
        <w:rPr>
          <w:rFonts w:ascii="Arial" w:hAnsi="Arial" w:cs="Arial"/>
          <w:sz w:val="18"/>
          <w:szCs w:val="18"/>
        </w:rPr>
        <w:t xml:space="preserve"> </w:t>
      </w:r>
      <w:r w:rsidR="003413B0" w:rsidRPr="00B536AD">
        <w:rPr>
          <w:rFonts w:ascii="Arial" w:hAnsi="Arial" w:cs="Arial"/>
          <w:sz w:val="18"/>
          <w:szCs w:val="18"/>
        </w:rPr>
        <w:t>№</w:t>
      </w:r>
      <w:r w:rsidR="009C7BDF" w:rsidRPr="00B536AD">
        <w:rPr>
          <w:rFonts w:ascii="Arial" w:hAnsi="Arial" w:cs="Arial"/>
          <w:sz w:val="18"/>
          <w:szCs w:val="18"/>
        </w:rPr>
        <w:t xml:space="preserve"> </w:t>
      </w:r>
      <w:r w:rsidR="003413B0" w:rsidRPr="00B536AD">
        <w:rPr>
          <w:rFonts w:ascii="Arial" w:hAnsi="Arial" w:cs="Arial"/>
          <w:sz w:val="18"/>
          <w:szCs w:val="18"/>
        </w:rPr>
        <w:t>2066-р, от 11.05.2022 №</w:t>
      </w:r>
      <w:r w:rsidR="009C7BDF" w:rsidRPr="00B536AD">
        <w:rPr>
          <w:rFonts w:ascii="Arial" w:hAnsi="Arial" w:cs="Arial"/>
          <w:sz w:val="18"/>
          <w:szCs w:val="18"/>
        </w:rPr>
        <w:t xml:space="preserve"> </w:t>
      </w:r>
      <w:r w:rsidR="003413B0" w:rsidRPr="00B536AD">
        <w:rPr>
          <w:rFonts w:ascii="Arial" w:hAnsi="Arial" w:cs="Arial"/>
          <w:sz w:val="18"/>
          <w:szCs w:val="18"/>
        </w:rPr>
        <w:t>701-р</w:t>
      </w:r>
      <w:r w:rsidR="009C7BDF" w:rsidRPr="00B536AD">
        <w:rPr>
          <w:rFonts w:ascii="Arial" w:hAnsi="Arial" w:cs="Arial"/>
          <w:sz w:val="18"/>
          <w:szCs w:val="18"/>
        </w:rPr>
        <w:t xml:space="preserve"> </w:t>
      </w:r>
      <w:r w:rsidR="003413B0" w:rsidRPr="00B536AD">
        <w:rPr>
          <w:rFonts w:ascii="Arial" w:hAnsi="Arial" w:cs="Arial"/>
          <w:sz w:val="18"/>
          <w:szCs w:val="18"/>
        </w:rPr>
        <w:t xml:space="preserve">(далее - распоряжение), изменение, изложив состав рабочей группы по предварительному рассмотрению документов, представленных на кандидатов в члены административной комиссии, </w:t>
      </w:r>
      <w:r w:rsidR="003413B0" w:rsidRPr="00B536AD">
        <w:rPr>
          <w:rFonts w:ascii="Arial" w:hAnsi="Arial" w:cs="Arial"/>
          <w:sz w:val="18"/>
          <w:szCs w:val="18"/>
        </w:rPr>
        <w:t>утвержденный распоряжением, в новой редакции согласно приложению к настоящему распоряжению администрации муниципального образования «Город</w:t>
      </w:r>
      <w:r w:rsidR="00650B47" w:rsidRPr="00B536AD">
        <w:rPr>
          <w:rFonts w:ascii="Arial" w:hAnsi="Arial" w:cs="Arial"/>
          <w:sz w:val="18"/>
          <w:szCs w:val="18"/>
        </w:rPr>
        <w:t xml:space="preserve"> </w:t>
      </w:r>
      <w:r w:rsidR="003413B0" w:rsidRPr="00B536AD">
        <w:rPr>
          <w:rFonts w:ascii="Arial" w:hAnsi="Arial" w:cs="Arial"/>
          <w:sz w:val="18"/>
          <w:szCs w:val="18"/>
        </w:rPr>
        <w:t>Астрахань».</w:t>
      </w:r>
    </w:p>
    <w:p w:rsidR="008837BE" w:rsidRPr="00B536AD" w:rsidRDefault="008837BE" w:rsidP="00650B47">
      <w:pPr>
        <w:ind w:firstLine="709"/>
        <w:jc w:val="both"/>
        <w:rPr>
          <w:rFonts w:ascii="Arial" w:hAnsi="Arial" w:cs="Arial"/>
          <w:spacing w:val="-4"/>
          <w:sz w:val="18"/>
          <w:szCs w:val="18"/>
        </w:rPr>
      </w:pPr>
      <w:r w:rsidRPr="00B536AD">
        <w:rPr>
          <w:rFonts w:ascii="Arial" w:hAnsi="Arial" w:cs="Arial"/>
          <w:spacing w:val="-4"/>
          <w:sz w:val="18"/>
          <w:szCs w:val="18"/>
        </w:rPr>
        <w:t xml:space="preserve">2. </w:t>
      </w:r>
      <w:proofErr w:type="gramStart"/>
      <w:r w:rsidR="003413B0" w:rsidRPr="00B536AD">
        <w:rPr>
          <w:rFonts w:ascii="Arial" w:hAnsi="Arial" w:cs="Arial"/>
          <w:spacing w:val="-4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</w:t>
      </w:r>
      <w:r w:rsidR="003413B0" w:rsidRPr="00B536AD">
        <w:rPr>
          <w:rFonts w:ascii="Arial" w:hAnsi="Arial" w:cs="Arial"/>
          <w:spacing w:val="-4"/>
          <w:sz w:val="18"/>
          <w:szCs w:val="18"/>
        </w:rPr>
        <w:t>и соответствующее</w:t>
      </w:r>
      <w:r w:rsidRPr="00B536AD">
        <w:rPr>
          <w:rFonts w:ascii="Arial" w:hAnsi="Arial" w:cs="Arial"/>
          <w:spacing w:val="-4"/>
          <w:sz w:val="18"/>
          <w:szCs w:val="18"/>
        </w:rPr>
        <w:t xml:space="preserve"> </w:t>
      </w:r>
      <w:r w:rsidRPr="00B536AD">
        <w:rPr>
          <w:rFonts w:ascii="Arial" w:hAnsi="Arial" w:cs="Arial"/>
          <w:spacing w:val="-4"/>
          <w:sz w:val="18"/>
          <w:szCs w:val="18"/>
        </w:rPr>
        <w:t>изменение в поисково-справочную систему правовых актов администрации муниципального образования «Город Астрахань» и передать копию настоящего распоряжения администрации муниципального образования «Город Астрахань»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  <w:proofErr w:type="gramEnd"/>
    </w:p>
    <w:p w:rsidR="008837BE" w:rsidRPr="00B536AD" w:rsidRDefault="008837BE" w:rsidP="00650B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36AD">
        <w:rPr>
          <w:rFonts w:ascii="Arial" w:hAnsi="Arial" w:cs="Arial"/>
          <w:sz w:val="18"/>
          <w:szCs w:val="18"/>
        </w:rPr>
        <w:t xml:space="preserve">3. Управлению информационной политики администрации муниципального образования «Город Астрахань» </w:t>
      </w:r>
      <w:proofErr w:type="gramStart"/>
      <w:r w:rsidRPr="00B536AD">
        <w:rPr>
          <w:rFonts w:ascii="Arial" w:hAnsi="Arial" w:cs="Arial"/>
          <w:sz w:val="18"/>
          <w:szCs w:val="18"/>
        </w:rPr>
        <w:t>разместить</w:t>
      </w:r>
      <w:proofErr w:type="gramEnd"/>
      <w:r w:rsidRPr="00B536A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837BE" w:rsidRPr="00B536AD" w:rsidRDefault="008837BE" w:rsidP="00650B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536AD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B536AD">
        <w:rPr>
          <w:rFonts w:ascii="Arial" w:hAnsi="Arial" w:cs="Arial"/>
          <w:sz w:val="18"/>
          <w:szCs w:val="18"/>
        </w:rPr>
        <w:t>Контроль за</w:t>
      </w:r>
      <w:proofErr w:type="gramEnd"/>
      <w:r w:rsidRPr="00B536A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C82289" w:rsidRPr="00B536AD" w:rsidRDefault="008837BE" w:rsidP="00650B47">
      <w:pPr>
        <w:jc w:val="right"/>
        <w:rPr>
          <w:rFonts w:ascii="Arial" w:hAnsi="Arial" w:cs="Arial"/>
          <w:b/>
          <w:sz w:val="18"/>
          <w:szCs w:val="18"/>
        </w:rPr>
        <w:sectPr w:rsidR="00C82289" w:rsidRPr="00B536AD" w:rsidSect="00650B47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B536AD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 О. А. Полумордви</w:t>
      </w:r>
      <w:bookmarkStart w:id="5" w:name="_GoBack"/>
      <w:bookmarkEnd w:id="5"/>
      <w:r w:rsidRPr="00B536AD">
        <w:rPr>
          <w:rFonts w:ascii="Arial" w:hAnsi="Arial" w:cs="Arial"/>
          <w:b/>
          <w:sz w:val="18"/>
          <w:szCs w:val="18"/>
        </w:rPr>
        <w:t>нов</w:t>
      </w:r>
    </w:p>
    <w:p w:rsidR="0028314F" w:rsidRPr="00650B47" w:rsidRDefault="00C76FD0" w:rsidP="00650B47">
      <w:pPr>
        <w:jc w:val="right"/>
        <w:rPr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9326829" wp14:editId="42D37AF6">
            <wp:extent cx="5580380" cy="7651496"/>
            <wp:effectExtent l="0" t="0" r="127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51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24AFF" w:rsidRPr="00C24AFF">
        <w:rPr>
          <w:noProof/>
          <w:lang w:bidi="ar-SA"/>
        </w:rPr>
        <w:t xml:space="preserve"> </w:t>
      </w:r>
      <w:r w:rsidR="00C24AFF">
        <w:rPr>
          <w:noProof/>
          <w:lang w:bidi="ar-SA"/>
        </w:rPr>
        <w:lastRenderedPageBreak/>
        <w:drawing>
          <wp:inline distT="0" distB="0" distL="0" distR="0" wp14:anchorId="181F14E3" wp14:editId="48EC0684">
            <wp:extent cx="5580380" cy="5483044"/>
            <wp:effectExtent l="0" t="0" r="127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5483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8314F" w:rsidRPr="00650B47" w:rsidSect="00650B47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13B0" w:rsidRDefault="003413B0">
      <w:r>
        <w:separator/>
      </w:r>
    </w:p>
  </w:endnote>
  <w:endnote w:type="continuationSeparator" w:id="0">
    <w:p w:rsidR="003413B0" w:rsidRDefault="003413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13B0" w:rsidRDefault="003413B0"/>
  </w:footnote>
  <w:footnote w:type="continuationSeparator" w:id="0">
    <w:p w:rsidR="003413B0" w:rsidRDefault="003413B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F0250B"/>
    <w:multiLevelType w:val="multilevel"/>
    <w:tmpl w:val="C520F84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4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8314F"/>
    <w:rsid w:val="0028314F"/>
    <w:rsid w:val="003413B0"/>
    <w:rsid w:val="00650B47"/>
    <w:rsid w:val="008837BE"/>
    <w:rsid w:val="00954098"/>
    <w:rsid w:val="009C7BDF"/>
    <w:rsid w:val="00B536AD"/>
    <w:rsid w:val="00C24AFF"/>
    <w:rsid w:val="00C76FD0"/>
    <w:rsid w:val="00C82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93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70"/>
      <w:ind w:left="7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C76FD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76FD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93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70"/>
      <w:ind w:left="7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C76FD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76FD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</Pages>
  <Words>403</Words>
  <Characters>2301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dcterms:created xsi:type="dcterms:W3CDTF">2022-09-14T10:48:00Z</dcterms:created>
  <dcterms:modified xsi:type="dcterms:W3CDTF">2022-09-14T11:18:00Z</dcterms:modified>
</cp:coreProperties>
</file>