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90F" w:rsidRPr="00882D76" w:rsidRDefault="00882D76" w:rsidP="00882D76">
      <w:pPr>
        <w:jc w:val="center"/>
        <w:rPr>
          <w:rFonts w:ascii="Cambria" w:hAnsi="Cambria"/>
          <w:b/>
          <w:sz w:val="20"/>
          <w:szCs w:val="20"/>
        </w:rPr>
      </w:pPr>
      <w:r w:rsidRPr="00882D7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E3907" w:rsidRDefault="00AE7874" w:rsidP="00882D7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882D76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B7190F" w:rsidRPr="00882D76" w:rsidRDefault="00AE7874" w:rsidP="00882D76">
      <w:pPr>
        <w:jc w:val="center"/>
        <w:rPr>
          <w:rFonts w:ascii="Cambria" w:hAnsi="Cambria"/>
          <w:b/>
          <w:sz w:val="20"/>
          <w:szCs w:val="20"/>
        </w:rPr>
      </w:pPr>
      <w:r w:rsidRPr="00882D76">
        <w:rPr>
          <w:rFonts w:ascii="Cambria" w:hAnsi="Cambria"/>
          <w:b/>
          <w:sz w:val="20"/>
          <w:szCs w:val="20"/>
        </w:rPr>
        <w:t>15 апреля 2019 года</w:t>
      </w:r>
      <w:r w:rsidR="00882D76" w:rsidRPr="00882D76">
        <w:rPr>
          <w:rFonts w:ascii="Cambria" w:hAnsi="Cambria"/>
          <w:b/>
          <w:sz w:val="20"/>
          <w:szCs w:val="20"/>
        </w:rPr>
        <w:t xml:space="preserve"> № </w:t>
      </w:r>
      <w:r w:rsidRPr="00882D76">
        <w:rPr>
          <w:rFonts w:ascii="Cambria" w:hAnsi="Cambria"/>
          <w:b/>
          <w:sz w:val="20"/>
          <w:szCs w:val="20"/>
        </w:rPr>
        <w:t>1044-р</w:t>
      </w:r>
    </w:p>
    <w:p w:rsidR="00B7190F" w:rsidRPr="00882D76" w:rsidRDefault="00882D76" w:rsidP="00882D76">
      <w:pPr>
        <w:jc w:val="center"/>
        <w:rPr>
          <w:rFonts w:ascii="Cambria" w:hAnsi="Cambria"/>
          <w:b/>
          <w:sz w:val="20"/>
          <w:szCs w:val="20"/>
        </w:rPr>
      </w:pPr>
      <w:r w:rsidRPr="00882D76">
        <w:rPr>
          <w:rFonts w:ascii="Cambria" w:hAnsi="Cambria"/>
          <w:b/>
          <w:sz w:val="20"/>
          <w:szCs w:val="20"/>
        </w:rPr>
        <w:t>«</w:t>
      </w:r>
      <w:r w:rsidR="00AE7874" w:rsidRPr="00882D76">
        <w:rPr>
          <w:rFonts w:ascii="Cambria" w:hAnsi="Cambria"/>
          <w:b/>
          <w:sz w:val="20"/>
          <w:szCs w:val="20"/>
        </w:rPr>
        <w:t>О приватизации муниципально</w:t>
      </w:r>
      <w:r w:rsidR="00AE7874" w:rsidRPr="00882D76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="00AE7874" w:rsidRPr="00882D76">
        <w:rPr>
          <w:rFonts w:ascii="Cambria" w:hAnsi="Cambria"/>
          <w:b/>
          <w:sz w:val="20"/>
          <w:szCs w:val="20"/>
        </w:rPr>
        <w:softHyphen/>
        <w:t>щения, расположенного по ад</w:t>
      </w:r>
      <w:r w:rsidR="00AE7874" w:rsidRPr="00882D76">
        <w:rPr>
          <w:rFonts w:ascii="Cambria" w:hAnsi="Cambria"/>
          <w:b/>
          <w:sz w:val="20"/>
          <w:szCs w:val="20"/>
        </w:rPr>
        <w:softHyphen/>
        <w:t>ресу: г. Астрахань, ул. Бакин</w:t>
      </w:r>
      <w:r w:rsidR="00AE7874" w:rsidRPr="00882D76">
        <w:rPr>
          <w:rFonts w:ascii="Cambria" w:hAnsi="Cambria"/>
          <w:b/>
          <w:sz w:val="20"/>
          <w:szCs w:val="20"/>
        </w:rPr>
        <w:softHyphen/>
        <w:t>ская, 135, пом.002 путем прода</w:t>
      </w:r>
      <w:r w:rsidR="00AE7874" w:rsidRPr="00882D76">
        <w:rPr>
          <w:rFonts w:ascii="Cambria" w:hAnsi="Cambria"/>
          <w:b/>
          <w:sz w:val="20"/>
          <w:szCs w:val="20"/>
        </w:rPr>
        <w:softHyphen/>
        <w:t>жи</w:t>
      </w:r>
      <w:r w:rsidR="00AE7874" w:rsidRPr="00882D76">
        <w:rPr>
          <w:rFonts w:ascii="Cambria" w:hAnsi="Cambria"/>
          <w:b/>
          <w:sz w:val="20"/>
          <w:szCs w:val="20"/>
        </w:rPr>
        <w:t xml:space="preserve"> на открытых аукционных торгах в электронной форме</w:t>
      </w:r>
      <w:r w:rsidRPr="00882D76">
        <w:rPr>
          <w:rFonts w:ascii="Cambria" w:hAnsi="Cambria"/>
          <w:b/>
          <w:sz w:val="20"/>
          <w:szCs w:val="20"/>
        </w:rPr>
        <w:t>»</w:t>
      </w:r>
    </w:p>
    <w:p w:rsidR="00B7190F" w:rsidRPr="003E3907" w:rsidRDefault="00AE7874" w:rsidP="003E390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E390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3E3907">
        <w:rPr>
          <w:rFonts w:ascii="Arial" w:hAnsi="Arial" w:cs="Arial"/>
          <w:sz w:val="18"/>
          <w:szCs w:val="18"/>
        </w:rPr>
        <w:softHyphen/>
        <w:t xml:space="preserve">го и муниципального имущества», постановлением Правительства РФ от 27.08.2012 № 860 «Об организации и проведении продажи государственного </w:t>
      </w:r>
      <w:r w:rsidRPr="003E3907">
        <w:rPr>
          <w:rFonts w:ascii="Arial" w:hAnsi="Arial" w:cs="Arial"/>
          <w:sz w:val="18"/>
          <w:szCs w:val="18"/>
        </w:rPr>
        <w:t>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</w:t>
      </w:r>
      <w:r w:rsidRPr="003E3907">
        <w:rPr>
          <w:rFonts w:ascii="Arial" w:hAnsi="Arial" w:cs="Arial"/>
          <w:sz w:val="18"/>
          <w:szCs w:val="18"/>
        </w:rPr>
        <w:t>-2019 годы (в ре</w:t>
      </w:r>
      <w:r w:rsidRPr="003E3907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B7190F" w:rsidRPr="003E3907" w:rsidRDefault="00882D76" w:rsidP="003E39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907">
        <w:rPr>
          <w:rFonts w:ascii="Arial" w:hAnsi="Arial" w:cs="Arial"/>
          <w:sz w:val="18"/>
          <w:szCs w:val="18"/>
        </w:rPr>
        <w:t xml:space="preserve">1. </w:t>
      </w:r>
      <w:r w:rsidR="00AE7874" w:rsidRPr="003E3907">
        <w:rPr>
          <w:rFonts w:ascii="Arial" w:hAnsi="Arial" w:cs="Arial"/>
          <w:sz w:val="18"/>
          <w:szCs w:val="18"/>
        </w:rPr>
        <w:t>Управлению му</w:t>
      </w:r>
      <w:bookmarkStart w:id="2" w:name="_GoBack"/>
      <w:bookmarkEnd w:id="2"/>
      <w:r w:rsidR="00AE7874" w:rsidRPr="003E3907">
        <w:rPr>
          <w:rFonts w:ascii="Arial" w:hAnsi="Arial" w:cs="Arial"/>
          <w:sz w:val="18"/>
          <w:szCs w:val="18"/>
        </w:rPr>
        <w:t>ниципального имущества администрации муници</w:t>
      </w:r>
      <w:r w:rsidR="00AE7874" w:rsidRPr="003E3907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B7190F" w:rsidRPr="003E3907" w:rsidRDefault="00882D76" w:rsidP="003E39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907">
        <w:rPr>
          <w:rFonts w:ascii="Arial" w:hAnsi="Arial" w:cs="Arial"/>
          <w:sz w:val="18"/>
          <w:szCs w:val="18"/>
        </w:rPr>
        <w:t xml:space="preserve">1.1. </w:t>
      </w:r>
      <w:r w:rsidR="00AE7874" w:rsidRPr="003E3907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AE7874" w:rsidRPr="003E3907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</w:t>
      </w:r>
      <w:r w:rsidR="00AE7874" w:rsidRPr="003E3907">
        <w:rPr>
          <w:rFonts w:ascii="Arial" w:hAnsi="Arial" w:cs="Arial"/>
          <w:sz w:val="18"/>
          <w:szCs w:val="18"/>
        </w:rPr>
        <w:t>у: г. Астра</w:t>
      </w:r>
      <w:r w:rsidR="00AE7874" w:rsidRPr="003E3907">
        <w:rPr>
          <w:rFonts w:ascii="Arial" w:hAnsi="Arial" w:cs="Arial"/>
          <w:sz w:val="18"/>
          <w:szCs w:val="18"/>
        </w:rPr>
        <w:softHyphen/>
        <w:t>хань, ул. Бакинская, 135, пом.002 , общей площадью 42,9 кв. м, кадастровый номер 30:12:010353:166 (далее объект приватизации) в электронной форме путем проведения аукциона с открытой формой подачи предложений о цене имущества.</w:t>
      </w:r>
    </w:p>
    <w:p w:rsidR="00B7190F" w:rsidRPr="003E3907" w:rsidRDefault="00882D76" w:rsidP="003E39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907">
        <w:rPr>
          <w:rFonts w:ascii="Arial" w:hAnsi="Arial" w:cs="Arial"/>
          <w:sz w:val="18"/>
          <w:szCs w:val="18"/>
        </w:rPr>
        <w:t xml:space="preserve">1.1.1. </w:t>
      </w:r>
      <w:r w:rsidR="00AE7874" w:rsidRPr="003E3907">
        <w:rPr>
          <w:rFonts w:ascii="Arial" w:hAnsi="Arial" w:cs="Arial"/>
          <w:sz w:val="18"/>
          <w:szCs w:val="18"/>
        </w:rPr>
        <w:t>Установить началь</w:t>
      </w:r>
      <w:r w:rsidR="00AE7874" w:rsidRPr="003E3907">
        <w:rPr>
          <w:rFonts w:ascii="Arial" w:hAnsi="Arial" w:cs="Arial"/>
          <w:sz w:val="18"/>
          <w:szCs w:val="18"/>
        </w:rPr>
        <w:t>ную цену объекта приватизации на основании отчета независимого оценщика.</w:t>
      </w:r>
    </w:p>
    <w:p w:rsidR="00B7190F" w:rsidRPr="003E3907" w:rsidRDefault="00882D76" w:rsidP="003E39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907">
        <w:rPr>
          <w:rFonts w:ascii="Arial" w:hAnsi="Arial" w:cs="Arial"/>
          <w:sz w:val="18"/>
          <w:szCs w:val="18"/>
        </w:rPr>
        <w:t xml:space="preserve">1.1.2. </w:t>
      </w:r>
      <w:r w:rsidR="00AE7874" w:rsidRPr="003E3907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AE7874" w:rsidRPr="003E3907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B7190F" w:rsidRPr="003E3907" w:rsidRDefault="00882D76" w:rsidP="003E39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907">
        <w:rPr>
          <w:rFonts w:ascii="Arial" w:hAnsi="Arial" w:cs="Arial"/>
          <w:sz w:val="18"/>
          <w:szCs w:val="18"/>
        </w:rPr>
        <w:t xml:space="preserve">1.1.3. </w:t>
      </w:r>
      <w:r w:rsidR="00AE7874" w:rsidRPr="003E3907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</w:t>
      </w:r>
      <w:r w:rsidR="00AE7874" w:rsidRPr="003E3907">
        <w:rPr>
          <w:rFonts w:ascii="Arial" w:hAnsi="Arial" w:cs="Arial"/>
          <w:sz w:val="18"/>
          <w:szCs w:val="18"/>
        </w:rPr>
        <w:softHyphen/>
        <w:t>та п</w:t>
      </w:r>
      <w:r w:rsidR="00AE7874" w:rsidRPr="003E3907">
        <w:rPr>
          <w:rFonts w:ascii="Arial" w:hAnsi="Arial" w:cs="Arial"/>
          <w:sz w:val="18"/>
          <w:szCs w:val="18"/>
        </w:rPr>
        <w:t>риватизации и по результатам аукциона заключить договор купл</w:t>
      </w:r>
      <w:proofErr w:type="gramStart"/>
      <w:r w:rsidR="00AE7874" w:rsidRPr="003E3907">
        <w:rPr>
          <w:rFonts w:ascii="Arial" w:hAnsi="Arial" w:cs="Arial"/>
          <w:sz w:val="18"/>
          <w:szCs w:val="18"/>
        </w:rPr>
        <w:t>и-</w:t>
      </w:r>
      <w:proofErr w:type="gramEnd"/>
      <w:r w:rsidR="00AE7874" w:rsidRPr="003E3907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B7190F" w:rsidRPr="003E3907" w:rsidRDefault="00882D76" w:rsidP="003E39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907">
        <w:rPr>
          <w:rFonts w:ascii="Arial" w:hAnsi="Arial" w:cs="Arial"/>
          <w:sz w:val="18"/>
          <w:szCs w:val="18"/>
        </w:rPr>
        <w:t xml:space="preserve">1.1.4. </w:t>
      </w:r>
      <w:r w:rsidR="00AE7874" w:rsidRPr="003E390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AE7874" w:rsidRPr="003E3907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B7190F" w:rsidRPr="003E3907" w:rsidRDefault="00882D76" w:rsidP="003E39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907">
        <w:rPr>
          <w:rFonts w:ascii="Arial" w:hAnsi="Arial" w:cs="Arial"/>
          <w:sz w:val="18"/>
          <w:szCs w:val="18"/>
        </w:rPr>
        <w:t xml:space="preserve">1.1.5. </w:t>
      </w:r>
      <w:r w:rsidR="00AE7874" w:rsidRPr="003E3907">
        <w:rPr>
          <w:rFonts w:ascii="Arial" w:hAnsi="Arial" w:cs="Arial"/>
          <w:sz w:val="18"/>
          <w:szCs w:val="18"/>
        </w:rPr>
        <w:t xml:space="preserve">После регистрации перехода права </w:t>
      </w:r>
      <w:r w:rsidR="00AE7874" w:rsidRPr="003E3907">
        <w:rPr>
          <w:rFonts w:ascii="Arial" w:hAnsi="Arial" w:cs="Arial"/>
          <w:sz w:val="18"/>
          <w:szCs w:val="18"/>
        </w:rPr>
        <w:t>собственности на объект при</w:t>
      </w:r>
      <w:r w:rsidR="00AE7874" w:rsidRPr="003E3907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B7190F" w:rsidRPr="003E3907" w:rsidRDefault="00882D76" w:rsidP="003E39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90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AE7874" w:rsidRPr="003E3907">
        <w:rPr>
          <w:rFonts w:ascii="Arial" w:hAnsi="Arial" w:cs="Arial"/>
          <w:sz w:val="18"/>
          <w:szCs w:val="18"/>
        </w:rPr>
        <w:t>Разместить</w:t>
      </w:r>
      <w:proofErr w:type="gramEnd"/>
      <w:r w:rsidR="00AE7874" w:rsidRPr="003E390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="00AE7874" w:rsidRPr="003E3907">
        <w:rPr>
          <w:rFonts w:ascii="Arial" w:hAnsi="Arial" w:cs="Arial"/>
          <w:sz w:val="18"/>
          <w:szCs w:val="18"/>
        </w:rPr>
        <w:softHyphen/>
        <w:t>ного образования «</w:t>
      </w:r>
      <w:r w:rsidR="00AE7874" w:rsidRPr="003E3907">
        <w:rPr>
          <w:rFonts w:ascii="Arial" w:hAnsi="Arial" w:cs="Arial"/>
          <w:sz w:val="18"/>
          <w:szCs w:val="18"/>
        </w:rPr>
        <w:t>Город Астрахань» на официальном сайте Российской Фе</w:t>
      </w:r>
      <w:r w:rsidR="00AE7874" w:rsidRPr="003E3907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="00AE7874" w:rsidRPr="003E3907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B7190F" w:rsidRPr="003E3907" w:rsidRDefault="00882D76" w:rsidP="003E39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907">
        <w:rPr>
          <w:rFonts w:ascii="Arial" w:hAnsi="Arial" w:cs="Arial"/>
          <w:sz w:val="18"/>
          <w:szCs w:val="18"/>
        </w:rPr>
        <w:t xml:space="preserve">2. </w:t>
      </w:r>
      <w:r w:rsidR="00AE7874" w:rsidRPr="003E3907">
        <w:rPr>
          <w:rFonts w:ascii="Arial" w:hAnsi="Arial" w:cs="Arial"/>
          <w:sz w:val="18"/>
          <w:szCs w:val="18"/>
        </w:rPr>
        <w:t xml:space="preserve">Электронной площадкой для проведения </w:t>
      </w:r>
      <w:r w:rsidR="00AE7874" w:rsidRPr="003E3907">
        <w:rPr>
          <w:rFonts w:ascii="Arial" w:hAnsi="Arial" w:cs="Arial"/>
          <w:sz w:val="18"/>
          <w:szCs w:val="18"/>
        </w:rPr>
        <w:t>торгов по продаже муни</w:t>
      </w:r>
      <w:r w:rsidR="00AE7874" w:rsidRPr="003E3907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AE7874" w:rsidRPr="003E3907">
        <w:rPr>
          <w:rFonts w:ascii="Arial" w:hAnsi="Arial" w:cs="Arial"/>
          <w:sz w:val="18"/>
          <w:szCs w:val="18"/>
        </w:rPr>
        <w:t>(</w:t>
      </w:r>
      <w:r w:rsidR="00AE7874" w:rsidRPr="003E3907">
        <w:rPr>
          <w:rFonts w:ascii="Arial" w:hAnsi="Arial" w:cs="Arial"/>
          <w:sz w:val="18"/>
          <w:szCs w:val="18"/>
        </w:rPr>
        <w:t>sale</w:t>
      </w:r>
      <w:r w:rsidR="00AE7874" w:rsidRPr="003E3907">
        <w:rPr>
          <w:rFonts w:ascii="Arial" w:hAnsi="Arial" w:cs="Arial"/>
          <w:sz w:val="18"/>
          <w:szCs w:val="18"/>
        </w:rPr>
        <w:t>.</w:t>
      </w:r>
      <w:r w:rsidR="00AE7874" w:rsidRPr="003E3907">
        <w:rPr>
          <w:rFonts w:ascii="Arial" w:hAnsi="Arial" w:cs="Arial"/>
          <w:sz w:val="18"/>
          <w:szCs w:val="18"/>
        </w:rPr>
        <w:t>zakazrf</w:t>
      </w:r>
      <w:r w:rsidR="00AE7874" w:rsidRPr="003E3907">
        <w:rPr>
          <w:rFonts w:ascii="Arial" w:hAnsi="Arial" w:cs="Arial"/>
          <w:sz w:val="18"/>
          <w:szCs w:val="18"/>
        </w:rPr>
        <w:t>.</w:t>
      </w:r>
      <w:r w:rsidR="00AE7874" w:rsidRPr="003E3907">
        <w:rPr>
          <w:rFonts w:ascii="Arial" w:hAnsi="Arial" w:cs="Arial"/>
          <w:sz w:val="18"/>
          <w:szCs w:val="18"/>
        </w:rPr>
        <w:t>ru</w:t>
      </w:r>
      <w:r w:rsidR="00AE7874" w:rsidRPr="003E3907">
        <w:rPr>
          <w:rFonts w:ascii="Arial" w:hAnsi="Arial" w:cs="Arial"/>
          <w:sz w:val="18"/>
          <w:szCs w:val="18"/>
        </w:rPr>
        <w:t>).</w:t>
      </w:r>
    </w:p>
    <w:p w:rsidR="00B7190F" w:rsidRPr="003E3907" w:rsidRDefault="00882D76" w:rsidP="003E39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907">
        <w:rPr>
          <w:rFonts w:ascii="Arial" w:hAnsi="Arial" w:cs="Arial"/>
          <w:sz w:val="18"/>
          <w:szCs w:val="18"/>
        </w:rPr>
        <w:t xml:space="preserve">3. </w:t>
      </w:r>
      <w:r w:rsidR="00AE7874" w:rsidRPr="003E3907">
        <w:rPr>
          <w:rFonts w:ascii="Arial" w:hAnsi="Arial" w:cs="Arial"/>
          <w:sz w:val="18"/>
          <w:szCs w:val="18"/>
        </w:rPr>
        <w:t>Управлению инф</w:t>
      </w:r>
      <w:r w:rsidR="00AE7874" w:rsidRPr="003E3907">
        <w:rPr>
          <w:rFonts w:ascii="Arial" w:hAnsi="Arial" w:cs="Arial"/>
          <w:sz w:val="18"/>
          <w:szCs w:val="18"/>
        </w:rPr>
        <w:t>ормационной политики администрации муници</w:t>
      </w:r>
      <w:r w:rsidR="00AE7874" w:rsidRPr="003E3907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AE7874" w:rsidRPr="003E3907">
        <w:rPr>
          <w:rFonts w:ascii="Arial" w:hAnsi="Arial" w:cs="Arial"/>
          <w:sz w:val="18"/>
          <w:szCs w:val="18"/>
        </w:rPr>
        <w:t>разместить</w:t>
      </w:r>
      <w:proofErr w:type="gramEnd"/>
      <w:r w:rsidR="00AE7874" w:rsidRPr="003E3907">
        <w:rPr>
          <w:rFonts w:ascii="Arial" w:hAnsi="Arial" w:cs="Arial"/>
          <w:sz w:val="18"/>
          <w:szCs w:val="18"/>
        </w:rPr>
        <w:t xml:space="preserve"> настоящее распоряже</w:t>
      </w:r>
      <w:r w:rsidR="00AE7874" w:rsidRPr="003E3907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AE7874" w:rsidRPr="003E3907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AE7874" w:rsidRPr="003E3907">
        <w:rPr>
          <w:rFonts w:ascii="Arial" w:hAnsi="Arial" w:cs="Arial"/>
          <w:sz w:val="18"/>
          <w:szCs w:val="18"/>
        </w:rPr>
        <w:softHyphen/>
        <w:t>хань»</w:t>
      </w:r>
      <w:r w:rsidR="00AE7874" w:rsidRPr="003E3907">
        <w:rPr>
          <w:rFonts w:ascii="Arial" w:hAnsi="Arial" w:cs="Arial"/>
          <w:sz w:val="18"/>
          <w:szCs w:val="18"/>
        </w:rPr>
        <w:t>.</w:t>
      </w:r>
    </w:p>
    <w:p w:rsidR="00B7190F" w:rsidRPr="003E3907" w:rsidRDefault="00882D76" w:rsidP="003E39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90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E7874" w:rsidRPr="003E3907">
        <w:rPr>
          <w:rFonts w:ascii="Arial" w:hAnsi="Arial" w:cs="Arial"/>
          <w:sz w:val="18"/>
          <w:szCs w:val="18"/>
        </w:rPr>
        <w:t>Контроль за</w:t>
      </w:r>
      <w:proofErr w:type="gramEnd"/>
      <w:r w:rsidR="00AE7874" w:rsidRPr="003E390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AE7874" w:rsidRPr="003E3907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B7190F" w:rsidRPr="003E3907" w:rsidRDefault="00AE7874" w:rsidP="003E3907">
      <w:pPr>
        <w:ind w:firstLine="709"/>
        <w:jc w:val="right"/>
        <w:rPr>
          <w:b/>
        </w:rPr>
      </w:pPr>
      <w:r w:rsidRPr="003E3907">
        <w:rPr>
          <w:rFonts w:ascii="Arial" w:hAnsi="Arial" w:cs="Arial"/>
          <w:b/>
          <w:sz w:val="18"/>
          <w:szCs w:val="18"/>
        </w:rPr>
        <w:t>Глава администрации</w:t>
      </w:r>
      <w:r w:rsidR="003E3907" w:rsidRPr="003E3907">
        <w:rPr>
          <w:rFonts w:ascii="Arial" w:hAnsi="Arial" w:cs="Arial"/>
          <w:b/>
          <w:sz w:val="18"/>
          <w:szCs w:val="18"/>
        </w:rPr>
        <w:t xml:space="preserve"> </w:t>
      </w:r>
      <w:r w:rsidRPr="003E3907">
        <w:rPr>
          <w:rFonts w:ascii="Arial" w:hAnsi="Arial" w:cs="Arial"/>
          <w:b/>
          <w:sz w:val="18"/>
          <w:szCs w:val="18"/>
        </w:rPr>
        <w:t>Р.Л. Харисов</w:t>
      </w:r>
    </w:p>
    <w:p w:rsidR="00B7190F" w:rsidRPr="00882D76" w:rsidRDefault="00B7190F" w:rsidP="00882D76"/>
    <w:sectPr w:rsidR="00B7190F" w:rsidRPr="00882D76" w:rsidSect="003E3907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7874" w:rsidRDefault="00AE7874">
      <w:r>
        <w:separator/>
      </w:r>
    </w:p>
  </w:endnote>
  <w:endnote w:type="continuationSeparator" w:id="0">
    <w:p w:rsidR="00AE7874" w:rsidRDefault="00AE7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7874" w:rsidRDefault="00AE7874"/>
  </w:footnote>
  <w:footnote w:type="continuationSeparator" w:id="0">
    <w:p w:rsidR="00AE7874" w:rsidRDefault="00AE787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182E18"/>
    <w:multiLevelType w:val="multilevel"/>
    <w:tmpl w:val="0C0A4D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7190F"/>
    <w:rsid w:val="003E3907"/>
    <w:rsid w:val="00882D76"/>
    <w:rsid w:val="00AE7874"/>
    <w:rsid w:val="00B71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 w:line="209" w:lineRule="auto"/>
      <w:ind w:firstLine="5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82D7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2D7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 w:line="209" w:lineRule="auto"/>
      <w:ind w:firstLine="5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82D7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2D7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461</Words>
  <Characters>2631</Characters>
  <Application>Microsoft Office Word</Application>
  <DocSecurity>0</DocSecurity>
  <Lines>21</Lines>
  <Paragraphs>6</Paragraphs>
  <ScaleCrop>false</ScaleCrop>
  <Company/>
  <LinksUpToDate>false</LinksUpToDate>
  <CharactersWithSpaces>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2019-04-15T11:40:00Z</dcterms:created>
  <dcterms:modified xsi:type="dcterms:W3CDTF">2019-04-15T11:45:00Z</dcterms:modified>
</cp:coreProperties>
</file>