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816" w:rsidRDefault="005C0816" w:rsidP="005C0816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5C081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C0816" w:rsidRPr="005C0816" w:rsidRDefault="005C0816" w:rsidP="005C0816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5C0816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5C0816" w:rsidRPr="005C0816" w:rsidRDefault="005C0816" w:rsidP="005C0816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5C0816">
        <w:rPr>
          <w:rFonts w:ascii="Cambria" w:hAnsi="Cambria"/>
          <w:b/>
          <w:sz w:val="20"/>
          <w:szCs w:val="20"/>
        </w:rPr>
        <w:t>15 апреля 2022 года</w:t>
      </w:r>
      <w:r>
        <w:rPr>
          <w:rFonts w:ascii="Cambria" w:hAnsi="Cambria"/>
          <w:b/>
          <w:sz w:val="20"/>
          <w:szCs w:val="20"/>
        </w:rPr>
        <w:t xml:space="preserve"> № </w:t>
      </w:r>
      <w:r w:rsidRPr="005C0816">
        <w:rPr>
          <w:rFonts w:ascii="Cambria" w:hAnsi="Cambria"/>
          <w:b/>
          <w:sz w:val="20"/>
          <w:szCs w:val="20"/>
        </w:rPr>
        <w:t>621-р</w:t>
      </w:r>
      <w:bookmarkEnd w:id="2"/>
    </w:p>
    <w:p w:rsidR="005C0816" w:rsidRPr="005C0816" w:rsidRDefault="005C0816" w:rsidP="005C0816">
      <w:pPr>
        <w:spacing w:after="0" w:line="240" w:lineRule="auto"/>
        <w:jc w:val="center"/>
      </w:pPr>
      <w:r>
        <w:rPr>
          <w:rFonts w:ascii="Cambria" w:hAnsi="Cambria"/>
          <w:b/>
          <w:sz w:val="20"/>
          <w:szCs w:val="20"/>
        </w:rPr>
        <w:t>«</w:t>
      </w:r>
      <w:r w:rsidRPr="005C0816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официального открытия </w:t>
      </w:r>
      <w:proofErr w:type="spellStart"/>
      <w:r w:rsidRPr="005C0816">
        <w:rPr>
          <w:rFonts w:ascii="Cambria" w:hAnsi="Cambria"/>
          <w:b/>
          <w:sz w:val="20"/>
          <w:szCs w:val="20"/>
        </w:rPr>
        <w:t>мотосезона</w:t>
      </w:r>
      <w:proofErr w:type="spellEnd"/>
      <w:r>
        <w:rPr>
          <w:rFonts w:ascii="Cambria" w:hAnsi="Cambria"/>
          <w:b/>
          <w:sz w:val="20"/>
          <w:szCs w:val="20"/>
        </w:rPr>
        <w:t>»</w:t>
      </w:r>
    </w:p>
    <w:p w:rsidR="005C0816" w:rsidRPr="005C0816" w:rsidRDefault="005C0816" w:rsidP="005C081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C0816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C081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C0816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официального открытия </w:t>
      </w:r>
      <w:proofErr w:type="spellStart"/>
      <w:r w:rsidRPr="005C0816">
        <w:rPr>
          <w:rFonts w:ascii="Arial" w:hAnsi="Arial" w:cs="Arial"/>
          <w:sz w:val="18"/>
          <w:szCs w:val="18"/>
        </w:rPr>
        <w:t>мотосезона</w:t>
      </w:r>
      <w:proofErr w:type="spellEnd"/>
      <w:r w:rsidRPr="005C0816">
        <w:rPr>
          <w:rFonts w:ascii="Arial" w:hAnsi="Arial" w:cs="Arial"/>
          <w:sz w:val="18"/>
          <w:szCs w:val="18"/>
        </w:rPr>
        <w:t>:</w:t>
      </w:r>
      <w:proofErr w:type="gramEnd"/>
    </w:p>
    <w:p w:rsidR="005C0816" w:rsidRPr="005C0816" w:rsidRDefault="005C0816" w:rsidP="005C081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0816">
        <w:rPr>
          <w:rFonts w:ascii="Arial" w:hAnsi="Arial" w:cs="Arial"/>
          <w:sz w:val="18"/>
          <w:szCs w:val="18"/>
        </w:rPr>
        <w:t xml:space="preserve">1. Ввести временное ограничение дорожного движения транспорта с 11:00 до 19:00 17.04.2022 по пл. им. Ленина от ул. </w:t>
      </w:r>
      <w:proofErr w:type="gramStart"/>
      <w:r w:rsidRPr="005C0816">
        <w:rPr>
          <w:rFonts w:ascii="Arial" w:hAnsi="Arial" w:cs="Arial"/>
          <w:sz w:val="18"/>
          <w:szCs w:val="18"/>
        </w:rPr>
        <w:t>Адмиралтейской</w:t>
      </w:r>
      <w:proofErr w:type="gramEnd"/>
      <w:r w:rsidRPr="005C0816">
        <w:rPr>
          <w:rFonts w:ascii="Arial" w:hAnsi="Arial" w:cs="Arial"/>
          <w:sz w:val="18"/>
          <w:szCs w:val="18"/>
        </w:rPr>
        <w:t xml:space="preserve"> до ул. Ленина.</w:t>
      </w:r>
    </w:p>
    <w:p w:rsidR="005C0816" w:rsidRPr="005C0816" w:rsidRDefault="005C0816" w:rsidP="005C081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0816">
        <w:rPr>
          <w:rFonts w:ascii="Arial" w:hAnsi="Arial" w:cs="Arial"/>
          <w:sz w:val="18"/>
          <w:szCs w:val="18"/>
        </w:rPr>
        <w:t>2. Ввести временное ограничение остановки и стоянки частного автотранспорта с 06:00 до 19:00 17.04.2022 по пл. им. Ленина от ул. Адмиралтейской до ул. Ленина.</w:t>
      </w:r>
    </w:p>
    <w:p w:rsidR="005C0816" w:rsidRPr="005C0816" w:rsidRDefault="005C0816" w:rsidP="005C081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0816">
        <w:rPr>
          <w:rFonts w:ascii="Arial" w:hAnsi="Arial" w:cs="Arial"/>
          <w:sz w:val="18"/>
          <w:szCs w:val="18"/>
        </w:rPr>
        <w:t xml:space="preserve">3. Утвердить прилагаемую схему расположения технических средств организации дорожного движения на время проведения официального открытия </w:t>
      </w:r>
      <w:proofErr w:type="spellStart"/>
      <w:r w:rsidRPr="005C0816">
        <w:rPr>
          <w:rFonts w:ascii="Arial" w:hAnsi="Arial" w:cs="Arial"/>
          <w:sz w:val="18"/>
          <w:szCs w:val="18"/>
        </w:rPr>
        <w:t>мотосезона</w:t>
      </w:r>
      <w:proofErr w:type="spellEnd"/>
      <w:r w:rsidRPr="005C0816">
        <w:rPr>
          <w:rFonts w:ascii="Arial" w:hAnsi="Arial" w:cs="Arial"/>
          <w:sz w:val="18"/>
          <w:szCs w:val="18"/>
        </w:rPr>
        <w:t>.</w:t>
      </w:r>
    </w:p>
    <w:p w:rsidR="005C0816" w:rsidRPr="005C0816" w:rsidRDefault="005C0816" w:rsidP="005C081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0816">
        <w:rPr>
          <w:rFonts w:ascii="Arial" w:hAnsi="Arial" w:cs="Arial"/>
          <w:sz w:val="18"/>
          <w:szCs w:val="18"/>
        </w:rPr>
        <w:t>4. Управлению дорожного хозяйства и транспорта администрации муниципального образования «Город Астрахань»:</w:t>
      </w:r>
    </w:p>
    <w:p w:rsidR="005C0816" w:rsidRPr="005C0816" w:rsidRDefault="005C0816" w:rsidP="005C081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0816">
        <w:rPr>
          <w:rFonts w:ascii="Arial" w:hAnsi="Arial" w:cs="Arial"/>
          <w:sz w:val="18"/>
          <w:szCs w:val="18"/>
        </w:rPr>
        <w:t>4.1. В течение трёх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5C0816" w:rsidRPr="005C0816" w:rsidRDefault="005C0816" w:rsidP="005C081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0816">
        <w:rPr>
          <w:rFonts w:ascii="Arial" w:hAnsi="Arial" w:cs="Arial"/>
          <w:sz w:val="18"/>
          <w:szCs w:val="18"/>
        </w:rPr>
        <w:t>4.2.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настоящему распоряжению администрации муниципального образования «</w:t>
      </w:r>
      <w:proofErr w:type="gramStart"/>
      <w:r w:rsidRPr="005C0816">
        <w:rPr>
          <w:rFonts w:ascii="Arial" w:hAnsi="Arial" w:cs="Arial"/>
          <w:sz w:val="18"/>
          <w:szCs w:val="18"/>
        </w:rPr>
        <w:t xml:space="preserve">Г </w:t>
      </w:r>
      <w:proofErr w:type="spellStart"/>
      <w:r w:rsidRPr="005C0816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Pr="005C0816">
        <w:rPr>
          <w:rFonts w:ascii="Arial" w:hAnsi="Arial" w:cs="Arial"/>
          <w:sz w:val="18"/>
          <w:szCs w:val="18"/>
        </w:rPr>
        <w:t xml:space="preserve"> Астрахань».</w:t>
      </w:r>
    </w:p>
    <w:p w:rsidR="005C0816" w:rsidRPr="005C0816" w:rsidRDefault="005C0816" w:rsidP="005C081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0816">
        <w:rPr>
          <w:rFonts w:ascii="Arial" w:hAnsi="Arial" w:cs="Arial"/>
          <w:sz w:val="18"/>
          <w:szCs w:val="18"/>
        </w:rPr>
        <w:t>5. Муниципальному бюджетному учреждению города Астрахани «Мосты и каналы» и муниципальному бюджетному учреждению города Астрахани «Чистый город»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0816" w:rsidRPr="005C0816" w:rsidRDefault="005C0816" w:rsidP="005C081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0816">
        <w:rPr>
          <w:rFonts w:ascii="Arial" w:hAnsi="Arial" w:cs="Arial"/>
          <w:sz w:val="18"/>
          <w:szCs w:val="18"/>
        </w:rPr>
        <w:t xml:space="preserve">6. Управлению информационной политики администрации муниципального образования «Город Астрахань» </w:t>
      </w:r>
      <w:proofErr w:type="gramStart"/>
      <w:r w:rsidRPr="005C0816">
        <w:rPr>
          <w:rFonts w:ascii="Arial" w:hAnsi="Arial" w:cs="Arial"/>
          <w:sz w:val="18"/>
          <w:szCs w:val="18"/>
        </w:rPr>
        <w:t>разместить</w:t>
      </w:r>
      <w:proofErr w:type="gramEnd"/>
      <w:r w:rsidRPr="005C081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5C0816" w:rsidRPr="005C0816" w:rsidRDefault="005C0816" w:rsidP="005C0816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0816">
        <w:rPr>
          <w:rFonts w:ascii="Arial" w:hAnsi="Arial" w:cs="Arial"/>
          <w:sz w:val="18"/>
          <w:szCs w:val="18"/>
        </w:rPr>
        <w:t xml:space="preserve">7. </w:t>
      </w:r>
      <w:proofErr w:type="gramStart"/>
      <w:r w:rsidRPr="005C0816">
        <w:rPr>
          <w:rFonts w:ascii="Arial" w:hAnsi="Arial" w:cs="Arial"/>
          <w:sz w:val="18"/>
          <w:szCs w:val="18"/>
        </w:rPr>
        <w:t>Контроль за</w:t>
      </w:r>
      <w:proofErr w:type="gramEnd"/>
      <w:r w:rsidRPr="005C081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7C3BED" w:rsidRDefault="005C0816" w:rsidP="005C0816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C0816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p w:rsidR="005C0816" w:rsidRPr="005C0816" w:rsidRDefault="005C0816" w:rsidP="005C0816">
      <w:pPr>
        <w:spacing w:after="0" w:line="240" w:lineRule="auto"/>
        <w:ind w:firstLine="709"/>
        <w:jc w:val="both"/>
        <w:rPr>
          <w:rFonts w:ascii="Arial" w:hAnsi="Arial" w:cs="Arial"/>
          <w:b/>
          <w:sz w:val="18"/>
          <w:szCs w:val="18"/>
        </w:rPr>
      </w:pPr>
      <w:r>
        <w:rPr>
          <w:noProof/>
          <w:lang w:eastAsia="ru-RU"/>
        </w:rPr>
        <w:lastRenderedPageBreak/>
        <w:drawing>
          <wp:inline distT="0" distB="0" distL="0" distR="0" wp14:anchorId="0815E7C0" wp14:editId="5D07551C">
            <wp:extent cx="5580380" cy="8226908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26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457F7A4" wp14:editId="1EC463C5">
            <wp:extent cx="5580380" cy="8491638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91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96E202B" wp14:editId="7F438E9C">
            <wp:extent cx="5580380" cy="821887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18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2D3945B" wp14:editId="72782DB9">
            <wp:extent cx="5580380" cy="8040866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0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6866293" wp14:editId="56B47A53">
            <wp:extent cx="5580380" cy="3806893"/>
            <wp:effectExtent l="0" t="0" r="127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806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0816" w:rsidRPr="005C0816" w:rsidSect="005C0816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"/>
      <w:lvlJc w:val="left"/>
    </w:lvl>
    <w:lvl w:ilvl="3">
      <w:start w:val="1"/>
      <w:numFmt w:val="decimal"/>
      <w:lvlText w:val="%1.%2."/>
      <w:lvlJc w:val="left"/>
    </w:lvl>
    <w:lvl w:ilvl="4">
      <w:start w:val="1"/>
      <w:numFmt w:val="decimal"/>
      <w:lvlText w:val="%1.%2."/>
      <w:lvlJc w:val="left"/>
    </w:lvl>
    <w:lvl w:ilvl="5">
      <w:start w:val="1"/>
      <w:numFmt w:val="decimal"/>
      <w:lvlText w:val="%1.%2."/>
      <w:lvlJc w:val="left"/>
    </w:lvl>
    <w:lvl w:ilvl="6">
      <w:start w:val="1"/>
      <w:numFmt w:val="decimal"/>
      <w:lvlText w:val="%1.%2."/>
      <w:lvlJc w:val="left"/>
    </w:lvl>
    <w:lvl w:ilvl="7">
      <w:start w:val="1"/>
      <w:numFmt w:val="decimal"/>
      <w:lvlText w:val="%1.%2."/>
      <w:lvlJc w:val="left"/>
    </w:lvl>
    <w:lvl w:ilvl="8">
      <w:start w:val="1"/>
      <w:numFmt w:val="decimal"/>
      <w:lvlText w:val="%1.%2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816"/>
    <w:rsid w:val="005C0816"/>
    <w:rsid w:val="007C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0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08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0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08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508</Words>
  <Characters>2901</Characters>
  <Application>Microsoft Office Word</Application>
  <DocSecurity>0</DocSecurity>
  <Lines>24</Lines>
  <Paragraphs>6</Paragraphs>
  <ScaleCrop>false</ScaleCrop>
  <Company/>
  <LinksUpToDate>false</LinksUpToDate>
  <CharactersWithSpaces>3403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2022-04-15T09:08:00Z</dcterms:created>
  <dcterms:modified xsi:type="dcterms:W3CDTF">2022-04-15T09:14:00Z</dcterms:modified>
</cp:coreProperties>
</file>