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303" w:rsidRPr="002C65EF" w:rsidRDefault="00BE1303" w:rsidP="00BE1303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432004" w:rsidRDefault="00BE1303" w:rsidP="00BE130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BE1303" w:rsidRPr="002C65EF" w:rsidRDefault="00BE1303" w:rsidP="00BE130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15 июля 2021 года № 1203-р</w:t>
      </w:r>
    </w:p>
    <w:p w:rsidR="00432004" w:rsidRDefault="00BE1303" w:rsidP="00BE130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«О внесении изменения в распоряжение администрации муниципального образования </w:t>
      </w:r>
    </w:p>
    <w:p w:rsidR="00BE1303" w:rsidRPr="002C65EF" w:rsidRDefault="00BE1303" w:rsidP="00BE130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«Город Астрахань» от 19.03.2018 № 1420-р»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C65EF">
        <w:rPr>
          <w:spacing w:val="0"/>
        </w:rPr>
        <w:t xml:space="preserve">В соответствии с п. 10 ст. 32 Жилищного кодекса РФ,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 xml:space="preserve">. 11, 49, 56.2, 56.3, 56.6, 56.7 Земельного кодекса РФ, заключением о признании многоквартирного дома (литера «А») по пл. Заводской, 54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 г. Астрахани аварийным и подлежащим сносу от 10.02.2014 № 2, распоряжением администрации города Астрахани от 31.03.2014 № 311-р «О дальнейшем использовании многоквартирного дома (литера «А») по пл</w:t>
      </w:r>
      <w:proofErr w:type="gramEnd"/>
      <w:r w:rsidRPr="002C65EF">
        <w:rPr>
          <w:spacing w:val="0"/>
        </w:rPr>
        <w:t xml:space="preserve">. </w:t>
      </w:r>
      <w:proofErr w:type="gramStart"/>
      <w:r w:rsidRPr="002C65EF">
        <w:rPr>
          <w:spacing w:val="0"/>
        </w:rPr>
        <w:t>Заводской</w:t>
      </w:r>
      <w:proofErr w:type="gramEnd"/>
      <w:r w:rsidRPr="002C65EF">
        <w:rPr>
          <w:spacing w:val="0"/>
        </w:rPr>
        <w:t xml:space="preserve">, 54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районе»: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19.03.2018 № 1420-р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пл. Заводской, 54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районе» сроком на три года.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E1303" w:rsidRPr="002C65EF" w:rsidRDefault="00BE1303" w:rsidP="0043200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4.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E1303" w:rsidRPr="002C65EF" w:rsidRDefault="00BE1303" w:rsidP="00BE1303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 xml:space="preserve">Глава муниципального образования 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432004">
      <w:bookmarkStart w:id="0" w:name="_GoBack"/>
      <w:bookmarkEnd w:id="0"/>
    </w:p>
    <w:sectPr w:rsidR="00FF4A14" w:rsidSect="0043200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03"/>
    <w:rsid w:val="00432004"/>
    <w:rsid w:val="008505A8"/>
    <w:rsid w:val="00A56E3A"/>
    <w:rsid w:val="00BE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13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13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E130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13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13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E130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2021-07-22T05:15:00Z</dcterms:created>
  <dcterms:modified xsi:type="dcterms:W3CDTF">2021-07-22T05:16:00Z</dcterms:modified>
</cp:coreProperties>
</file>