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A2" w:rsidRPr="008328A2" w:rsidRDefault="008328A2" w:rsidP="008328A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8328A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328A2" w:rsidRDefault="008328A2" w:rsidP="008328A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328A2">
        <w:rPr>
          <w:rFonts w:ascii="Cambria" w:hAnsi="Cambria"/>
          <w:b/>
          <w:sz w:val="20"/>
          <w:szCs w:val="20"/>
        </w:rPr>
        <w:t>РАСПОРЯЖЕНИЕ</w:t>
      </w:r>
    </w:p>
    <w:p w:rsidR="008328A2" w:rsidRPr="008328A2" w:rsidRDefault="008328A2" w:rsidP="008328A2">
      <w:pPr>
        <w:spacing w:after="0" w:line="240" w:lineRule="auto"/>
        <w:jc w:val="center"/>
        <w:rPr>
          <w:rFonts w:ascii="Cambria" w:hAnsi="Cambria"/>
          <w:b/>
          <w:sz w:val="20"/>
          <w:szCs w:val="20"/>
        </w:rPr>
      </w:pPr>
      <w:r w:rsidRPr="008328A2">
        <w:rPr>
          <w:rFonts w:ascii="Cambria" w:hAnsi="Cambria"/>
          <w:b/>
          <w:sz w:val="20"/>
          <w:szCs w:val="20"/>
        </w:rPr>
        <w:t>15 марта 2019 года № 778-р</w:t>
      </w:r>
    </w:p>
    <w:p w:rsidR="008328A2" w:rsidRDefault="008328A2" w:rsidP="008328A2">
      <w:pPr>
        <w:spacing w:after="0" w:line="240" w:lineRule="auto"/>
        <w:jc w:val="center"/>
      </w:pPr>
      <w:r w:rsidRPr="008328A2">
        <w:rPr>
          <w:rFonts w:ascii="Cambria" w:hAnsi="Cambria"/>
          <w:b/>
          <w:sz w:val="20"/>
          <w:szCs w:val="20"/>
        </w:rPr>
        <w:t xml:space="preserve">«Об отказе в предоставлении разрешения на условно разрешенный вид использования земельного участка по ул. Дзержинского, 173б в </w:t>
      </w:r>
      <w:proofErr w:type="spellStart"/>
      <w:r w:rsidRPr="008328A2">
        <w:rPr>
          <w:rFonts w:ascii="Cambria" w:hAnsi="Cambria"/>
          <w:b/>
          <w:sz w:val="20"/>
          <w:szCs w:val="20"/>
        </w:rPr>
        <w:t>Трусовском</w:t>
      </w:r>
      <w:proofErr w:type="spellEnd"/>
      <w:r w:rsidRPr="008328A2">
        <w:rPr>
          <w:rFonts w:ascii="Cambria" w:hAnsi="Cambria"/>
          <w:b/>
          <w:sz w:val="20"/>
          <w:szCs w:val="20"/>
        </w:rPr>
        <w:t xml:space="preserve"> районе г. Астрахани - объекты придорожного сервиса»</w:t>
      </w:r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proofErr w:type="gramStart"/>
      <w:r w:rsidRPr="008328A2">
        <w:rPr>
          <w:rFonts w:ascii="Arial" w:hAnsi="Arial" w:cs="Arial"/>
          <w:sz w:val="18"/>
          <w:szCs w:val="18"/>
        </w:rPr>
        <w:t xml:space="preserve">В связи с обращением </w:t>
      </w:r>
      <w:proofErr w:type="spellStart"/>
      <w:r w:rsidRPr="008328A2">
        <w:rPr>
          <w:rFonts w:ascii="Arial" w:hAnsi="Arial" w:cs="Arial"/>
          <w:sz w:val="18"/>
          <w:szCs w:val="18"/>
        </w:rPr>
        <w:t>Кашенцевой</w:t>
      </w:r>
      <w:proofErr w:type="spellEnd"/>
      <w:r w:rsidRPr="008328A2">
        <w:rPr>
          <w:rFonts w:ascii="Arial" w:hAnsi="Arial" w:cs="Arial"/>
          <w:sz w:val="18"/>
          <w:szCs w:val="18"/>
        </w:rPr>
        <w:t xml:space="preserve"> С.А. от 11.12.2018 № 05-04-01-6940, действующей за </w:t>
      </w:r>
      <w:proofErr w:type="spellStart"/>
      <w:r w:rsidRPr="008328A2">
        <w:rPr>
          <w:rFonts w:ascii="Arial" w:hAnsi="Arial" w:cs="Arial"/>
          <w:sz w:val="18"/>
          <w:szCs w:val="18"/>
        </w:rPr>
        <w:t>Невлюдова</w:t>
      </w:r>
      <w:proofErr w:type="spellEnd"/>
      <w:r w:rsidRPr="008328A2">
        <w:rPr>
          <w:rFonts w:ascii="Arial" w:hAnsi="Arial" w:cs="Arial"/>
          <w:sz w:val="18"/>
          <w:szCs w:val="18"/>
        </w:rPr>
        <w:t xml:space="preserve"> P.P. по доверенности, удостоверенной нотариусом нотариального округа «Город Астрахань» Щербаковым В.Р., зарегистрированной в реестре за № 30/53-н/30-2018-1-233 от 17.01.2018,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8328A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328A2">
        <w:rPr>
          <w:rFonts w:ascii="Arial" w:hAnsi="Arial" w:cs="Arial"/>
          <w:sz w:val="18"/>
          <w:szCs w:val="18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01.02.2019, в связи с истечением срока аренды земельного участка:</w:t>
      </w:r>
      <w:proofErr w:type="gramEnd"/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8328A2">
        <w:rPr>
          <w:rFonts w:ascii="Arial" w:hAnsi="Arial" w:cs="Arial"/>
          <w:sz w:val="18"/>
          <w:szCs w:val="18"/>
        </w:rPr>
        <w:t xml:space="preserve">1. Отказать в предоставлении разрешения на условно разрешенный вид использования земельного участка площадью 3605 кв. м (кадастровый номер 30:12:041030:33) по ул. Дзержинского, 173б в </w:t>
      </w:r>
      <w:proofErr w:type="spellStart"/>
      <w:r w:rsidRPr="008328A2">
        <w:rPr>
          <w:rFonts w:ascii="Arial" w:hAnsi="Arial" w:cs="Arial"/>
          <w:sz w:val="18"/>
          <w:szCs w:val="18"/>
        </w:rPr>
        <w:t>Трусовском</w:t>
      </w:r>
      <w:proofErr w:type="spellEnd"/>
      <w:r w:rsidRPr="008328A2">
        <w:rPr>
          <w:rFonts w:ascii="Arial" w:hAnsi="Arial" w:cs="Arial"/>
          <w:sz w:val="18"/>
          <w:szCs w:val="18"/>
        </w:rPr>
        <w:t xml:space="preserve"> районе г. Астрахани - объекты придорожного сервиса.</w:t>
      </w:r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8328A2">
        <w:rPr>
          <w:rFonts w:ascii="Arial" w:hAnsi="Arial" w:cs="Arial"/>
          <w:sz w:val="18"/>
          <w:szCs w:val="18"/>
        </w:rPr>
        <w:t>2. Управлению информационной политики администрации муниципального образования «Город Астрахань»:</w:t>
      </w:r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8328A2">
        <w:rPr>
          <w:rFonts w:ascii="Arial" w:hAnsi="Arial" w:cs="Arial"/>
          <w:sz w:val="18"/>
          <w:szCs w:val="18"/>
        </w:rPr>
        <w:t xml:space="preserve">2.1. </w:t>
      </w:r>
      <w:proofErr w:type="gramStart"/>
      <w:r w:rsidRPr="008328A2">
        <w:rPr>
          <w:rFonts w:ascii="Arial" w:hAnsi="Arial" w:cs="Arial"/>
          <w:sz w:val="18"/>
          <w:szCs w:val="18"/>
        </w:rPr>
        <w:t>Разместить</w:t>
      </w:r>
      <w:proofErr w:type="gramEnd"/>
      <w:r w:rsidRPr="008328A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8328A2">
        <w:rPr>
          <w:rFonts w:ascii="Arial" w:hAnsi="Arial" w:cs="Arial"/>
          <w:sz w:val="18"/>
          <w:szCs w:val="18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28A2" w:rsidRPr="008328A2" w:rsidRDefault="008328A2" w:rsidP="008328A2">
      <w:pPr>
        <w:spacing w:after="0" w:line="240" w:lineRule="auto"/>
        <w:ind w:firstLine="709"/>
        <w:rPr>
          <w:rFonts w:ascii="Arial" w:hAnsi="Arial" w:cs="Arial"/>
          <w:sz w:val="18"/>
          <w:szCs w:val="18"/>
        </w:rPr>
      </w:pPr>
      <w:r w:rsidRPr="008328A2">
        <w:rPr>
          <w:rFonts w:ascii="Arial" w:hAnsi="Arial" w:cs="Arial"/>
          <w:sz w:val="18"/>
          <w:szCs w:val="18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328A2" w:rsidRDefault="008328A2" w:rsidP="008328A2">
      <w:pPr>
        <w:spacing w:after="0" w:line="240" w:lineRule="auto"/>
        <w:ind w:firstLine="709"/>
      </w:pPr>
      <w:r w:rsidRPr="008328A2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8328A2">
        <w:rPr>
          <w:rFonts w:ascii="Arial" w:hAnsi="Arial" w:cs="Arial"/>
          <w:sz w:val="18"/>
          <w:szCs w:val="18"/>
        </w:rPr>
        <w:t>Контроль за</w:t>
      </w:r>
      <w:proofErr w:type="gramEnd"/>
      <w:r w:rsidRPr="008328A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8328A2" w:rsidRDefault="008328A2" w:rsidP="008328A2">
      <w:pPr>
        <w:spacing w:after="0" w:line="240" w:lineRule="auto"/>
        <w:jc w:val="right"/>
        <w:rPr>
          <w:b/>
        </w:rPr>
      </w:pPr>
      <w:r w:rsidRPr="008328A2">
        <w:rPr>
          <w:b/>
        </w:rPr>
        <w:t>Глава администрации Р.Л. Харисов</w:t>
      </w:r>
    </w:p>
    <w:sectPr w:rsidR="00984FF0" w:rsidRPr="008328A2" w:rsidSect="008328A2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8A2"/>
    <w:rsid w:val="008328A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8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8A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357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2019-03-21T04:46:00Z</dcterms:created>
  <dcterms:modified xsi:type="dcterms:W3CDTF">2019-03-21T04:48:00Z</dcterms:modified>
</cp:coreProperties>
</file>