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2D7" w:rsidRPr="001564A6" w:rsidRDefault="00DA42D7" w:rsidP="00DA42D7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A335A1" w:rsidRDefault="00DA42D7" w:rsidP="00DA42D7">
      <w:pPr>
        <w:pStyle w:val="3"/>
        <w:rPr>
          <w:spacing w:val="0"/>
        </w:rPr>
      </w:pPr>
      <w:r w:rsidRPr="001564A6">
        <w:rPr>
          <w:spacing w:val="0"/>
        </w:rPr>
        <w:t>РАСПОРЯЖЕНИЕ</w:t>
      </w:r>
    </w:p>
    <w:p w:rsidR="00DA42D7" w:rsidRPr="001564A6" w:rsidRDefault="00DA42D7" w:rsidP="00DA42D7">
      <w:pPr>
        <w:pStyle w:val="3"/>
        <w:rPr>
          <w:spacing w:val="0"/>
        </w:rPr>
      </w:pPr>
      <w:r w:rsidRPr="001564A6">
        <w:rPr>
          <w:spacing w:val="0"/>
        </w:rPr>
        <w:t>15 мая 2020 года № 864-р</w:t>
      </w:r>
    </w:p>
    <w:p w:rsidR="00DA42D7" w:rsidRPr="001564A6" w:rsidRDefault="00DA42D7" w:rsidP="00DA42D7">
      <w:pPr>
        <w:pStyle w:val="3"/>
        <w:rPr>
          <w:spacing w:val="0"/>
        </w:rPr>
      </w:pPr>
      <w:r w:rsidRPr="001564A6">
        <w:rPr>
          <w:spacing w:val="0"/>
        </w:rPr>
        <w:t xml:space="preserve">«Об отказе в предоставлении разрешения </w:t>
      </w:r>
      <w:proofErr w:type="gramStart"/>
      <w:r w:rsidRPr="001564A6">
        <w:rPr>
          <w:spacing w:val="0"/>
        </w:rPr>
        <w:t>на</w:t>
      </w:r>
      <w:proofErr w:type="gramEnd"/>
      <w:r w:rsidRPr="001564A6">
        <w:rPr>
          <w:spacing w:val="0"/>
        </w:rPr>
        <w:t xml:space="preserve"> условно </w:t>
      </w:r>
    </w:p>
    <w:p w:rsidR="00DA42D7" w:rsidRPr="001564A6" w:rsidRDefault="00DA42D7" w:rsidP="00DA42D7">
      <w:pPr>
        <w:pStyle w:val="3"/>
        <w:rPr>
          <w:spacing w:val="0"/>
        </w:rPr>
      </w:pPr>
      <w:r w:rsidRPr="001564A6">
        <w:rPr>
          <w:spacing w:val="0"/>
        </w:rPr>
        <w:t>разрешенный вид использования земельного участка</w:t>
      </w:r>
    </w:p>
    <w:p w:rsidR="00DA42D7" w:rsidRPr="001564A6" w:rsidRDefault="00DA42D7" w:rsidP="00DA42D7">
      <w:pPr>
        <w:pStyle w:val="3"/>
        <w:rPr>
          <w:spacing w:val="0"/>
        </w:rPr>
      </w:pPr>
      <w:r w:rsidRPr="001564A6">
        <w:rPr>
          <w:spacing w:val="0"/>
        </w:rPr>
        <w:t xml:space="preserve"> по ул. Молдавской, 9а в </w:t>
      </w:r>
      <w:proofErr w:type="spellStart"/>
      <w:r w:rsidRPr="001564A6">
        <w:rPr>
          <w:spacing w:val="0"/>
        </w:rPr>
        <w:t>Трусовском</w:t>
      </w:r>
      <w:proofErr w:type="spellEnd"/>
      <w:r w:rsidRPr="001564A6">
        <w:rPr>
          <w:spacing w:val="0"/>
        </w:rPr>
        <w:t xml:space="preserve"> районе г. Астрахани - </w:t>
      </w:r>
    </w:p>
    <w:p w:rsidR="00DA42D7" w:rsidRPr="001564A6" w:rsidRDefault="00DA42D7" w:rsidP="00DA42D7">
      <w:pPr>
        <w:pStyle w:val="3"/>
        <w:rPr>
          <w:spacing w:val="0"/>
        </w:rPr>
      </w:pPr>
      <w:r w:rsidRPr="001564A6">
        <w:rPr>
          <w:spacing w:val="0"/>
        </w:rPr>
        <w:t xml:space="preserve"> объекты гаражного назначения»</w:t>
      </w:r>
    </w:p>
    <w:p w:rsidR="00DA42D7" w:rsidRPr="001564A6" w:rsidRDefault="00DA42D7" w:rsidP="00A335A1">
      <w:pPr>
        <w:pStyle w:val="a3"/>
        <w:ind w:firstLine="709"/>
        <w:rPr>
          <w:spacing w:val="0"/>
        </w:rPr>
      </w:pPr>
      <w:bookmarkStart w:id="0" w:name="_GoBack"/>
      <w:proofErr w:type="gramStart"/>
      <w:r w:rsidRPr="001564A6">
        <w:rPr>
          <w:spacing w:val="0"/>
        </w:rPr>
        <w:t xml:space="preserve">В связи с обращением </w:t>
      </w:r>
      <w:proofErr w:type="spellStart"/>
      <w:r w:rsidRPr="001564A6">
        <w:rPr>
          <w:spacing w:val="0"/>
        </w:rPr>
        <w:t>Новрузова</w:t>
      </w:r>
      <w:proofErr w:type="spellEnd"/>
      <w:r w:rsidRPr="001564A6">
        <w:rPr>
          <w:spacing w:val="0"/>
        </w:rPr>
        <w:t xml:space="preserve"> Г.Г-о. от 18.02.2020 № 05-04-01-1147,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564A6">
        <w:rPr>
          <w:spacing w:val="0"/>
        </w:rPr>
        <w:t xml:space="preserve"> </w:t>
      </w:r>
      <w:proofErr w:type="gramStart"/>
      <w:r w:rsidRPr="001564A6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</w:t>
      </w:r>
      <w:proofErr w:type="gramEnd"/>
      <w:r w:rsidRPr="001564A6">
        <w:rPr>
          <w:spacing w:val="0"/>
        </w:rPr>
        <w:t xml:space="preserve"> закона от 30.12.2009 № 384-ФЗ «Технический регламент о безопасности зданий и сооружений»:</w:t>
      </w:r>
    </w:p>
    <w:p w:rsidR="00DA42D7" w:rsidRPr="001564A6" w:rsidRDefault="00DA42D7" w:rsidP="00A335A1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443 кв. м (кадастровый номер 30:12:040820:1451) по ул. Молдавской, 9а в </w:t>
      </w:r>
      <w:proofErr w:type="spellStart"/>
      <w:r w:rsidRPr="001564A6">
        <w:rPr>
          <w:spacing w:val="0"/>
        </w:rPr>
        <w:t>Трусовском</w:t>
      </w:r>
      <w:proofErr w:type="spellEnd"/>
      <w:r w:rsidRPr="001564A6">
        <w:rPr>
          <w:spacing w:val="0"/>
        </w:rPr>
        <w:t xml:space="preserve"> районе г. Астрахани - объекты гаражного назначения.</w:t>
      </w:r>
    </w:p>
    <w:p w:rsidR="00DA42D7" w:rsidRPr="001564A6" w:rsidRDefault="00DA42D7" w:rsidP="00A335A1">
      <w:pPr>
        <w:pStyle w:val="a3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A42D7" w:rsidRPr="001564A6" w:rsidRDefault="00DA42D7" w:rsidP="00A335A1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2.1.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42D7" w:rsidRPr="001564A6" w:rsidRDefault="00DA42D7" w:rsidP="00A335A1">
      <w:pPr>
        <w:pStyle w:val="a3"/>
        <w:ind w:firstLine="709"/>
        <w:rPr>
          <w:spacing w:val="0"/>
        </w:rPr>
      </w:pPr>
      <w:r w:rsidRPr="001564A6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A42D7" w:rsidRPr="001564A6" w:rsidRDefault="00DA42D7" w:rsidP="00A335A1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A42D7" w:rsidRPr="001564A6" w:rsidRDefault="00DA42D7" w:rsidP="00A335A1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4. </w:t>
      </w:r>
      <w:proofErr w:type="gramStart"/>
      <w:r w:rsidRPr="001564A6">
        <w:rPr>
          <w:spacing w:val="0"/>
        </w:rPr>
        <w:t>Контроль за</w:t>
      </w:r>
      <w:proofErr w:type="gramEnd"/>
      <w:r w:rsidRPr="001564A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DA42D7" w:rsidRPr="001564A6" w:rsidRDefault="00DA42D7" w:rsidP="00DA42D7">
      <w:pPr>
        <w:pStyle w:val="a3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A335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2D7"/>
    <w:rsid w:val="00A335A1"/>
    <w:rsid w:val="00DA42D7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42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42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42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42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2020-05-20T12:37:00Z</dcterms:created>
  <dcterms:modified xsi:type="dcterms:W3CDTF">2020-05-20T12:38:00Z</dcterms:modified>
</cp:coreProperties>
</file>