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071A" w:rsidRPr="005A2EC3" w:rsidRDefault="0088071A" w:rsidP="005A2EC3"/>
    <w:p w:rsidR="0088071A" w:rsidRPr="005A2EC3" w:rsidRDefault="00D71F35" w:rsidP="006C7D5E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5A2EC3">
        <w:rPr>
          <w:rFonts w:asciiTheme="majorHAnsi" w:hAnsiTheme="majorHAnsi"/>
          <w:b/>
          <w:sz w:val="20"/>
          <w:szCs w:val="20"/>
        </w:rPr>
        <w:t>дминистрация муниципального образования</w:t>
      </w:r>
      <w:r>
        <w:rPr>
          <w:rFonts w:asciiTheme="majorHAnsi" w:hAnsiTheme="majorHAnsi"/>
          <w:b/>
          <w:sz w:val="20"/>
          <w:szCs w:val="20"/>
        </w:rPr>
        <w:t xml:space="preserve"> «Город А</w:t>
      </w:r>
      <w:r w:rsidRPr="005A2EC3">
        <w:rPr>
          <w:rFonts w:asciiTheme="majorHAnsi" w:hAnsiTheme="majorHAnsi"/>
          <w:b/>
          <w:sz w:val="20"/>
          <w:szCs w:val="20"/>
        </w:rPr>
        <w:t>страхань»</w:t>
      </w:r>
    </w:p>
    <w:p w:rsidR="0075709A" w:rsidRDefault="00C07F7F" w:rsidP="006C7D5E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5A2EC3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88071A" w:rsidRPr="005A2EC3" w:rsidRDefault="00C07F7F" w:rsidP="006C7D5E">
      <w:pPr>
        <w:jc w:val="center"/>
        <w:rPr>
          <w:rFonts w:asciiTheme="majorHAnsi" w:hAnsiTheme="majorHAnsi"/>
          <w:b/>
          <w:sz w:val="20"/>
          <w:szCs w:val="20"/>
        </w:rPr>
      </w:pPr>
      <w:bookmarkStart w:id="3" w:name="bookmark3"/>
      <w:bookmarkStart w:id="4" w:name="bookmark4"/>
      <w:r w:rsidRPr="005A2EC3">
        <w:rPr>
          <w:rFonts w:asciiTheme="majorHAnsi" w:hAnsiTheme="majorHAnsi"/>
          <w:b/>
          <w:sz w:val="20"/>
          <w:szCs w:val="20"/>
        </w:rPr>
        <w:t>16 августа 2022 года</w:t>
      </w:r>
      <w:r w:rsidR="0075709A">
        <w:rPr>
          <w:rFonts w:asciiTheme="majorHAnsi" w:hAnsiTheme="majorHAnsi"/>
          <w:b/>
          <w:sz w:val="20"/>
          <w:szCs w:val="20"/>
        </w:rPr>
        <w:t xml:space="preserve"> </w:t>
      </w:r>
      <w:r w:rsidRPr="005A2EC3">
        <w:rPr>
          <w:rFonts w:asciiTheme="majorHAnsi" w:hAnsiTheme="majorHAnsi"/>
          <w:b/>
          <w:sz w:val="20"/>
          <w:szCs w:val="20"/>
        </w:rPr>
        <w:t>№</w:t>
      </w:r>
      <w:r w:rsidR="00D71F35">
        <w:rPr>
          <w:rFonts w:asciiTheme="majorHAnsi" w:hAnsiTheme="majorHAnsi"/>
          <w:b/>
          <w:sz w:val="20"/>
          <w:szCs w:val="20"/>
        </w:rPr>
        <w:t xml:space="preserve"> </w:t>
      </w:r>
      <w:r w:rsidRPr="005A2EC3">
        <w:rPr>
          <w:rFonts w:asciiTheme="majorHAnsi" w:hAnsiTheme="majorHAnsi"/>
          <w:b/>
          <w:sz w:val="20"/>
          <w:szCs w:val="20"/>
        </w:rPr>
        <w:t>1332-р</w:t>
      </w:r>
      <w:bookmarkEnd w:id="3"/>
      <w:bookmarkEnd w:id="4"/>
    </w:p>
    <w:p w:rsidR="006C7D5E" w:rsidRDefault="00D71F35" w:rsidP="006C7D5E">
      <w:pPr>
        <w:ind w:firstLine="709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C07F7F" w:rsidRPr="005A2EC3">
        <w:rPr>
          <w:rFonts w:asciiTheme="majorHAnsi" w:hAnsiTheme="majorHAnsi"/>
          <w:b/>
          <w:sz w:val="20"/>
          <w:szCs w:val="20"/>
        </w:rPr>
        <w:t>О временном ограничении</w:t>
      </w:r>
      <w:r w:rsidR="0075709A">
        <w:rPr>
          <w:rFonts w:asciiTheme="majorHAnsi" w:hAnsiTheme="majorHAnsi"/>
          <w:b/>
          <w:sz w:val="20"/>
          <w:szCs w:val="20"/>
        </w:rPr>
        <w:t xml:space="preserve"> </w:t>
      </w:r>
      <w:r w:rsidR="00C07F7F" w:rsidRPr="005A2EC3">
        <w:rPr>
          <w:rFonts w:asciiTheme="majorHAnsi" w:hAnsiTheme="majorHAnsi"/>
          <w:b/>
          <w:sz w:val="20"/>
          <w:szCs w:val="20"/>
        </w:rPr>
        <w:t xml:space="preserve">дорожного движения </w:t>
      </w:r>
    </w:p>
    <w:p w:rsidR="006C7D5E" w:rsidRDefault="00C07F7F" w:rsidP="006C7D5E">
      <w:pPr>
        <w:ind w:firstLine="709"/>
        <w:jc w:val="center"/>
        <w:rPr>
          <w:rFonts w:asciiTheme="majorHAnsi" w:hAnsiTheme="majorHAnsi"/>
          <w:b/>
          <w:sz w:val="20"/>
          <w:szCs w:val="20"/>
        </w:rPr>
      </w:pPr>
      <w:r w:rsidRPr="005A2EC3">
        <w:rPr>
          <w:rFonts w:asciiTheme="majorHAnsi" w:hAnsiTheme="majorHAnsi"/>
          <w:b/>
          <w:sz w:val="20"/>
          <w:szCs w:val="20"/>
        </w:rPr>
        <w:t xml:space="preserve">на время проведения Всероссийского </w:t>
      </w:r>
      <w:proofErr w:type="spellStart"/>
      <w:r w:rsidRPr="005A2EC3">
        <w:rPr>
          <w:rFonts w:asciiTheme="majorHAnsi" w:hAnsiTheme="majorHAnsi"/>
          <w:b/>
          <w:sz w:val="20"/>
          <w:szCs w:val="20"/>
        </w:rPr>
        <w:t>этнофестиваля</w:t>
      </w:r>
      <w:proofErr w:type="spellEnd"/>
      <w:r w:rsidRPr="005A2EC3">
        <w:rPr>
          <w:rFonts w:asciiTheme="majorHAnsi" w:hAnsiTheme="majorHAnsi"/>
          <w:b/>
          <w:sz w:val="20"/>
          <w:szCs w:val="20"/>
        </w:rPr>
        <w:t xml:space="preserve"> </w:t>
      </w:r>
    </w:p>
    <w:p w:rsidR="0088071A" w:rsidRPr="005A2EC3" w:rsidRDefault="00C07F7F" w:rsidP="006C7D5E">
      <w:pPr>
        <w:ind w:firstLine="709"/>
        <w:jc w:val="center"/>
        <w:rPr>
          <w:rFonts w:asciiTheme="majorHAnsi" w:hAnsiTheme="majorHAnsi"/>
          <w:b/>
          <w:sz w:val="20"/>
          <w:szCs w:val="20"/>
        </w:rPr>
      </w:pPr>
      <w:bookmarkStart w:id="5" w:name="_GoBack"/>
      <w:bookmarkEnd w:id="5"/>
      <w:r w:rsidRPr="005A2EC3">
        <w:rPr>
          <w:rFonts w:asciiTheme="majorHAnsi" w:hAnsiTheme="majorHAnsi"/>
          <w:b/>
          <w:sz w:val="20"/>
          <w:szCs w:val="20"/>
        </w:rPr>
        <w:t>«Нас на века объединила Волга»</w:t>
      </w:r>
    </w:p>
    <w:p w:rsidR="0088071A" w:rsidRPr="005A2EC3" w:rsidRDefault="00C07F7F" w:rsidP="00EB048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A2EC3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5A2EC3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A2EC3">
        <w:rPr>
          <w:rFonts w:ascii="Arial" w:hAnsi="Arial" w:cs="Arial"/>
          <w:sz w:val="18"/>
          <w:szCs w:val="18"/>
        </w:rPr>
        <w:t xml:space="preserve"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Всероссийского </w:t>
      </w:r>
      <w:proofErr w:type="spellStart"/>
      <w:r w:rsidRPr="005A2EC3">
        <w:rPr>
          <w:rFonts w:ascii="Arial" w:hAnsi="Arial" w:cs="Arial"/>
          <w:sz w:val="18"/>
          <w:szCs w:val="18"/>
        </w:rPr>
        <w:t>этнофестиваля</w:t>
      </w:r>
      <w:proofErr w:type="spellEnd"/>
      <w:r w:rsidRPr="005A2EC3">
        <w:rPr>
          <w:rFonts w:ascii="Arial" w:hAnsi="Arial" w:cs="Arial"/>
          <w:sz w:val="18"/>
          <w:szCs w:val="18"/>
        </w:rPr>
        <w:t xml:space="preserve"> «Нас на века объединила Волга»:</w:t>
      </w:r>
      <w:proofErr w:type="gramEnd"/>
    </w:p>
    <w:p w:rsidR="0088071A" w:rsidRPr="005A2EC3" w:rsidRDefault="002F74FA" w:rsidP="00EB04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2EC3">
        <w:rPr>
          <w:rFonts w:ascii="Arial" w:hAnsi="Arial" w:cs="Arial"/>
          <w:sz w:val="18"/>
          <w:szCs w:val="18"/>
        </w:rPr>
        <w:t xml:space="preserve">1. </w:t>
      </w:r>
      <w:r w:rsidR="00C07F7F" w:rsidRPr="005A2EC3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 с 10:00 до 21:00 19.08.2022 на территории парковки вблизи отеля «AZIMUT сити» по ул. Кремлевской, д. 4.</w:t>
      </w:r>
    </w:p>
    <w:p w:rsidR="0088071A" w:rsidRPr="005A2EC3" w:rsidRDefault="002F74FA" w:rsidP="00EB04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2EC3">
        <w:rPr>
          <w:rFonts w:ascii="Arial" w:hAnsi="Arial" w:cs="Arial"/>
          <w:sz w:val="18"/>
          <w:szCs w:val="18"/>
        </w:rPr>
        <w:t xml:space="preserve">2. </w:t>
      </w:r>
      <w:r w:rsidR="00C07F7F" w:rsidRPr="005A2EC3">
        <w:rPr>
          <w:rFonts w:ascii="Arial" w:hAnsi="Arial" w:cs="Arial"/>
          <w:sz w:val="18"/>
          <w:szCs w:val="18"/>
        </w:rPr>
        <w:t xml:space="preserve">Утвердить прилагаемую схему расположения технических средств организации дорожного движения на время проведения Всероссийского </w:t>
      </w:r>
      <w:proofErr w:type="spellStart"/>
      <w:r w:rsidR="00C07F7F" w:rsidRPr="005A2EC3">
        <w:rPr>
          <w:rFonts w:ascii="Arial" w:hAnsi="Arial" w:cs="Arial"/>
          <w:sz w:val="18"/>
          <w:szCs w:val="18"/>
        </w:rPr>
        <w:t>этнофестиваля</w:t>
      </w:r>
      <w:proofErr w:type="spellEnd"/>
      <w:r w:rsidR="00C07F7F" w:rsidRPr="005A2EC3">
        <w:rPr>
          <w:rFonts w:ascii="Arial" w:hAnsi="Arial" w:cs="Arial"/>
          <w:sz w:val="18"/>
          <w:szCs w:val="18"/>
        </w:rPr>
        <w:t xml:space="preserve"> «Нас на века объединила Волга».</w:t>
      </w:r>
    </w:p>
    <w:p w:rsidR="0088071A" w:rsidRPr="005A2EC3" w:rsidRDefault="002F74FA" w:rsidP="00EB04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2EC3">
        <w:rPr>
          <w:rFonts w:ascii="Arial" w:hAnsi="Arial" w:cs="Arial"/>
          <w:sz w:val="18"/>
          <w:szCs w:val="18"/>
        </w:rPr>
        <w:t xml:space="preserve">3. </w:t>
      </w:r>
      <w:r w:rsidR="00C07F7F" w:rsidRPr="005A2EC3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88071A" w:rsidRPr="005A2EC3" w:rsidRDefault="002F74FA" w:rsidP="00EB04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2EC3">
        <w:rPr>
          <w:rFonts w:ascii="Arial" w:hAnsi="Arial" w:cs="Arial"/>
          <w:sz w:val="18"/>
          <w:szCs w:val="18"/>
        </w:rPr>
        <w:t xml:space="preserve">4. </w:t>
      </w:r>
      <w:r w:rsidR="00C07F7F" w:rsidRPr="005A2EC3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установить соответствующие технические средства организации дорожного движения с момента размещения настоящего</w:t>
      </w:r>
      <w:r w:rsidR="005A2EC3">
        <w:rPr>
          <w:rFonts w:ascii="Arial" w:hAnsi="Arial" w:cs="Arial"/>
          <w:sz w:val="18"/>
          <w:szCs w:val="18"/>
        </w:rPr>
        <w:t xml:space="preserve"> </w:t>
      </w:r>
      <w:r w:rsidR="00C07F7F" w:rsidRPr="005A2EC3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8071A" w:rsidRPr="005A2EC3" w:rsidRDefault="002F74FA" w:rsidP="00EB04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2EC3">
        <w:rPr>
          <w:rFonts w:ascii="Arial" w:hAnsi="Arial" w:cs="Arial"/>
          <w:sz w:val="18"/>
          <w:szCs w:val="18"/>
        </w:rPr>
        <w:t xml:space="preserve">5. </w:t>
      </w:r>
      <w:r w:rsidR="00C07F7F" w:rsidRPr="005A2EC3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F33D82">
        <w:rPr>
          <w:rFonts w:ascii="Arial" w:hAnsi="Arial" w:cs="Arial"/>
          <w:sz w:val="18"/>
          <w:szCs w:val="18"/>
        </w:rPr>
        <w:t xml:space="preserve"> </w:t>
      </w:r>
      <w:r w:rsidR="00C07F7F" w:rsidRPr="005A2EC3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C07F7F" w:rsidRPr="005A2EC3">
        <w:rPr>
          <w:rFonts w:ascii="Arial" w:hAnsi="Arial" w:cs="Arial"/>
          <w:sz w:val="18"/>
          <w:szCs w:val="18"/>
        </w:rPr>
        <w:t>разместить</w:t>
      </w:r>
      <w:proofErr w:type="gramEnd"/>
      <w:r w:rsidR="00C07F7F" w:rsidRPr="005A2EC3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 w:rsidR="00C07F7F" w:rsidRPr="005A2EC3">
        <w:rPr>
          <w:rFonts w:ascii="Arial" w:hAnsi="Arial" w:cs="Arial"/>
          <w:sz w:val="18"/>
          <w:szCs w:val="18"/>
        </w:rPr>
        <w:tab/>
        <w:t xml:space="preserve">муниципального </w:t>
      </w:r>
      <w:proofErr w:type="spellStart"/>
      <w:r w:rsidR="00C07F7F" w:rsidRPr="005A2EC3">
        <w:rPr>
          <w:rFonts w:ascii="Arial" w:hAnsi="Arial" w:cs="Arial"/>
          <w:sz w:val="18"/>
          <w:szCs w:val="18"/>
        </w:rPr>
        <w:t>бразования</w:t>
      </w:r>
      <w:proofErr w:type="spellEnd"/>
      <w:r w:rsidR="00C07F7F" w:rsidRPr="005A2EC3">
        <w:rPr>
          <w:rFonts w:ascii="Arial" w:hAnsi="Arial" w:cs="Arial"/>
          <w:sz w:val="18"/>
          <w:szCs w:val="18"/>
        </w:rPr>
        <w:t xml:space="preserve"> «Город</w:t>
      </w:r>
      <w:r w:rsidR="005A2EC3">
        <w:rPr>
          <w:rFonts w:ascii="Arial" w:hAnsi="Arial" w:cs="Arial"/>
          <w:sz w:val="18"/>
          <w:szCs w:val="18"/>
        </w:rPr>
        <w:t xml:space="preserve"> </w:t>
      </w:r>
      <w:r w:rsidR="00C07F7F" w:rsidRPr="005A2EC3">
        <w:rPr>
          <w:rFonts w:ascii="Arial" w:hAnsi="Arial" w:cs="Arial"/>
          <w:sz w:val="18"/>
          <w:szCs w:val="18"/>
        </w:rPr>
        <w:t>Астрахань» на официальном</w:t>
      </w:r>
      <w:r w:rsidR="00C07F7F" w:rsidRPr="005A2EC3">
        <w:rPr>
          <w:rFonts w:ascii="Arial" w:hAnsi="Arial" w:cs="Arial"/>
          <w:sz w:val="18"/>
          <w:szCs w:val="18"/>
        </w:rPr>
        <w:tab/>
        <w:t>сайте администрации муниципального</w:t>
      </w:r>
      <w:r w:rsidR="00F33D82">
        <w:rPr>
          <w:rFonts w:ascii="Arial" w:hAnsi="Arial" w:cs="Arial"/>
          <w:sz w:val="18"/>
          <w:szCs w:val="18"/>
        </w:rPr>
        <w:t xml:space="preserve"> </w:t>
      </w:r>
      <w:r w:rsidR="00C07F7F" w:rsidRPr="005A2EC3">
        <w:rPr>
          <w:rFonts w:ascii="Arial" w:hAnsi="Arial" w:cs="Arial"/>
          <w:sz w:val="18"/>
          <w:szCs w:val="18"/>
        </w:rPr>
        <w:t>образования «Город Астрахань» и</w:t>
      </w:r>
      <w:r w:rsidR="005A2EC3">
        <w:rPr>
          <w:rFonts w:ascii="Arial" w:hAnsi="Arial" w:cs="Arial"/>
          <w:sz w:val="18"/>
          <w:szCs w:val="18"/>
        </w:rPr>
        <w:t xml:space="preserve"> </w:t>
      </w:r>
      <w:r w:rsidR="00C07F7F" w:rsidRPr="005A2EC3">
        <w:rPr>
          <w:rFonts w:ascii="Arial" w:hAnsi="Arial" w:cs="Arial"/>
          <w:sz w:val="18"/>
          <w:szCs w:val="18"/>
        </w:rPr>
        <w:t>проинформировать население о принятом</w:t>
      </w:r>
      <w:r w:rsidR="005A2EC3">
        <w:rPr>
          <w:rFonts w:ascii="Arial" w:hAnsi="Arial" w:cs="Arial"/>
          <w:sz w:val="18"/>
          <w:szCs w:val="18"/>
        </w:rPr>
        <w:t xml:space="preserve"> </w:t>
      </w:r>
      <w:r w:rsidR="00C07F7F" w:rsidRPr="005A2EC3">
        <w:rPr>
          <w:rFonts w:ascii="Arial" w:hAnsi="Arial" w:cs="Arial"/>
          <w:sz w:val="18"/>
          <w:szCs w:val="18"/>
        </w:rPr>
        <w:t>распоряжении администрации</w:t>
      </w:r>
      <w:r w:rsidR="00F33D82">
        <w:rPr>
          <w:rFonts w:ascii="Arial" w:hAnsi="Arial" w:cs="Arial"/>
          <w:sz w:val="18"/>
          <w:szCs w:val="18"/>
        </w:rPr>
        <w:t xml:space="preserve"> </w:t>
      </w:r>
      <w:r w:rsidR="00C07F7F" w:rsidRPr="005A2EC3">
        <w:rPr>
          <w:rFonts w:ascii="Arial" w:hAnsi="Arial" w:cs="Arial"/>
          <w:sz w:val="18"/>
          <w:szCs w:val="18"/>
        </w:rPr>
        <w:t>муниципального образования «Город</w:t>
      </w:r>
      <w:r w:rsidR="005A2EC3">
        <w:rPr>
          <w:rFonts w:ascii="Arial" w:hAnsi="Arial" w:cs="Arial"/>
          <w:sz w:val="18"/>
          <w:szCs w:val="18"/>
        </w:rPr>
        <w:t xml:space="preserve"> </w:t>
      </w:r>
      <w:r w:rsidR="00C07F7F" w:rsidRPr="005A2EC3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88071A" w:rsidRPr="005A2EC3" w:rsidRDefault="002F74FA" w:rsidP="00EB04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2EC3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C07F7F" w:rsidRPr="005A2EC3">
        <w:rPr>
          <w:rFonts w:ascii="Arial" w:hAnsi="Arial" w:cs="Arial"/>
          <w:sz w:val="18"/>
          <w:szCs w:val="18"/>
        </w:rPr>
        <w:t>Контроль за</w:t>
      </w:r>
      <w:proofErr w:type="gramEnd"/>
      <w:r w:rsidR="00C07F7F" w:rsidRPr="005A2EC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88071A" w:rsidRDefault="00C07F7F" w:rsidP="005A2EC3">
      <w:pPr>
        <w:jc w:val="right"/>
        <w:rPr>
          <w:rFonts w:ascii="Arial" w:hAnsi="Arial" w:cs="Arial"/>
          <w:b/>
          <w:sz w:val="18"/>
          <w:szCs w:val="18"/>
        </w:rPr>
      </w:pPr>
      <w:r w:rsidRPr="005A2EC3">
        <w:rPr>
          <w:rFonts w:ascii="Arial" w:hAnsi="Arial" w:cs="Arial"/>
          <w:b/>
          <w:sz w:val="18"/>
          <w:szCs w:val="18"/>
        </w:rPr>
        <w:t>Глава муниципального</w:t>
      </w:r>
      <w:r w:rsidR="00E06BA3">
        <w:rPr>
          <w:rFonts w:ascii="Arial" w:hAnsi="Arial" w:cs="Arial"/>
          <w:b/>
          <w:sz w:val="18"/>
          <w:szCs w:val="18"/>
        </w:rPr>
        <w:t xml:space="preserve"> образования</w:t>
      </w:r>
      <w:r w:rsidR="005A2EC3" w:rsidRPr="005A2EC3">
        <w:rPr>
          <w:rFonts w:ascii="Arial" w:hAnsi="Arial" w:cs="Arial"/>
          <w:b/>
          <w:sz w:val="18"/>
          <w:szCs w:val="18"/>
        </w:rPr>
        <w:t xml:space="preserve"> </w:t>
      </w:r>
      <w:r w:rsidRPr="005A2EC3">
        <w:rPr>
          <w:rFonts w:ascii="Arial" w:hAnsi="Arial" w:cs="Arial"/>
          <w:b/>
          <w:sz w:val="18"/>
          <w:szCs w:val="18"/>
        </w:rPr>
        <w:t>«Город Астрахань»</w:t>
      </w:r>
      <w:r w:rsidR="005A2EC3" w:rsidRPr="005A2EC3">
        <w:rPr>
          <w:rFonts w:ascii="Arial" w:hAnsi="Arial" w:cs="Arial"/>
          <w:b/>
          <w:sz w:val="18"/>
          <w:szCs w:val="18"/>
        </w:rPr>
        <w:t xml:space="preserve"> </w:t>
      </w:r>
      <w:r w:rsidRPr="005A2EC3">
        <w:rPr>
          <w:rFonts w:ascii="Arial" w:hAnsi="Arial" w:cs="Arial"/>
          <w:b/>
          <w:sz w:val="18"/>
          <w:szCs w:val="18"/>
        </w:rPr>
        <w:t>О. А. Полумордвинов</w:t>
      </w:r>
    </w:p>
    <w:p w:rsidR="00272FB2" w:rsidRDefault="00272FB2" w:rsidP="005A2EC3">
      <w:pPr>
        <w:jc w:val="right"/>
        <w:rPr>
          <w:rFonts w:ascii="Arial" w:hAnsi="Arial" w:cs="Arial"/>
          <w:b/>
          <w:sz w:val="18"/>
          <w:szCs w:val="18"/>
        </w:rPr>
      </w:pPr>
    </w:p>
    <w:p w:rsidR="00272FB2" w:rsidRDefault="00272FB2" w:rsidP="005A2EC3">
      <w:pPr>
        <w:jc w:val="right"/>
        <w:rPr>
          <w:rFonts w:ascii="Arial" w:hAnsi="Arial" w:cs="Arial"/>
          <w:b/>
          <w:sz w:val="18"/>
          <w:szCs w:val="18"/>
        </w:rPr>
      </w:pPr>
    </w:p>
    <w:p w:rsidR="00272FB2" w:rsidRDefault="00272FB2" w:rsidP="005A2EC3">
      <w:pPr>
        <w:jc w:val="right"/>
        <w:rPr>
          <w:rFonts w:ascii="Arial" w:hAnsi="Arial" w:cs="Arial"/>
          <w:b/>
          <w:sz w:val="18"/>
          <w:szCs w:val="18"/>
        </w:rPr>
      </w:pPr>
    </w:p>
    <w:p w:rsidR="00272FB2" w:rsidRDefault="00272FB2" w:rsidP="005A2EC3">
      <w:pPr>
        <w:jc w:val="right"/>
        <w:rPr>
          <w:rFonts w:ascii="Arial" w:hAnsi="Arial" w:cs="Arial"/>
          <w:b/>
          <w:sz w:val="18"/>
          <w:szCs w:val="18"/>
        </w:rPr>
      </w:pPr>
    </w:p>
    <w:p w:rsidR="00272FB2" w:rsidRDefault="00272FB2" w:rsidP="005A2EC3">
      <w:pPr>
        <w:jc w:val="right"/>
        <w:rPr>
          <w:rFonts w:ascii="Arial" w:hAnsi="Arial" w:cs="Arial"/>
          <w:b/>
          <w:sz w:val="18"/>
          <w:szCs w:val="18"/>
        </w:rPr>
      </w:pPr>
    </w:p>
    <w:p w:rsidR="00272FB2" w:rsidRDefault="00272FB2" w:rsidP="005A2EC3">
      <w:pPr>
        <w:jc w:val="right"/>
        <w:rPr>
          <w:rFonts w:ascii="Arial" w:hAnsi="Arial" w:cs="Arial"/>
          <w:b/>
          <w:sz w:val="18"/>
          <w:szCs w:val="18"/>
        </w:rPr>
      </w:pPr>
    </w:p>
    <w:p w:rsidR="00272FB2" w:rsidRDefault="00272FB2" w:rsidP="005A2EC3">
      <w:pPr>
        <w:jc w:val="right"/>
        <w:rPr>
          <w:rFonts w:ascii="Arial" w:hAnsi="Arial" w:cs="Arial"/>
          <w:b/>
          <w:sz w:val="18"/>
          <w:szCs w:val="18"/>
        </w:rPr>
      </w:pPr>
    </w:p>
    <w:p w:rsidR="00272FB2" w:rsidRDefault="00272FB2" w:rsidP="005A2EC3">
      <w:pPr>
        <w:jc w:val="right"/>
        <w:rPr>
          <w:rFonts w:ascii="Arial" w:hAnsi="Arial" w:cs="Arial"/>
          <w:b/>
          <w:sz w:val="18"/>
          <w:szCs w:val="18"/>
        </w:rPr>
      </w:pPr>
    </w:p>
    <w:p w:rsidR="00272FB2" w:rsidRDefault="00272FB2" w:rsidP="005A2EC3">
      <w:pPr>
        <w:jc w:val="right"/>
        <w:rPr>
          <w:rFonts w:ascii="Arial" w:hAnsi="Arial" w:cs="Arial"/>
          <w:b/>
          <w:sz w:val="18"/>
          <w:szCs w:val="18"/>
        </w:rPr>
      </w:pPr>
    </w:p>
    <w:p w:rsidR="00272FB2" w:rsidRDefault="00272FB2" w:rsidP="005A2EC3">
      <w:pPr>
        <w:jc w:val="right"/>
        <w:rPr>
          <w:rFonts w:ascii="Arial" w:hAnsi="Arial" w:cs="Arial"/>
          <w:b/>
          <w:sz w:val="18"/>
          <w:szCs w:val="18"/>
        </w:rPr>
      </w:pPr>
    </w:p>
    <w:p w:rsidR="00272FB2" w:rsidRDefault="00272FB2" w:rsidP="005A2EC3">
      <w:pPr>
        <w:jc w:val="right"/>
        <w:rPr>
          <w:rFonts w:ascii="Arial" w:hAnsi="Arial" w:cs="Arial"/>
          <w:b/>
          <w:sz w:val="18"/>
          <w:szCs w:val="18"/>
        </w:rPr>
      </w:pPr>
    </w:p>
    <w:p w:rsidR="00272FB2" w:rsidRDefault="00272FB2" w:rsidP="005A2EC3">
      <w:pPr>
        <w:jc w:val="right"/>
        <w:rPr>
          <w:rFonts w:ascii="Arial" w:hAnsi="Arial" w:cs="Arial"/>
          <w:b/>
          <w:sz w:val="18"/>
          <w:szCs w:val="18"/>
        </w:rPr>
      </w:pPr>
    </w:p>
    <w:p w:rsidR="00272FB2" w:rsidRDefault="00272FB2" w:rsidP="005A2EC3">
      <w:pPr>
        <w:jc w:val="right"/>
        <w:rPr>
          <w:rFonts w:ascii="Arial" w:hAnsi="Arial" w:cs="Arial"/>
          <w:b/>
          <w:sz w:val="18"/>
          <w:szCs w:val="18"/>
        </w:rPr>
      </w:pPr>
    </w:p>
    <w:p w:rsidR="00272FB2" w:rsidRDefault="00272FB2" w:rsidP="005A2EC3">
      <w:pPr>
        <w:jc w:val="right"/>
        <w:rPr>
          <w:rFonts w:ascii="Arial" w:hAnsi="Arial" w:cs="Arial"/>
          <w:b/>
          <w:sz w:val="18"/>
          <w:szCs w:val="18"/>
        </w:rPr>
      </w:pPr>
    </w:p>
    <w:p w:rsidR="00272FB2" w:rsidRDefault="00272FB2" w:rsidP="005A2EC3">
      <w:pPr>
        <w:jc w:val="right"/>
        <w:rPr>
          <w:rFonts w:ascii="Arial" w:hAnsi="Arial" w:cs="Arial"/>
          <w:b/>
          <w:sz w:val="18"/>
          <w:szCs w:val="18"/>
        </w:rPr>
      </w:pPr>
    </w:p>
    <w:p w:rsidR="00272FB2" w:rsidRDefault="00272FB2" w:rsidP="005A2EC3">
      <w:pPr>
        <w:jc w:val="right"/>
        <w:rPr>
          <w:rFonts w:ascii="Arial" w:hAnsi="Arial" w:cs="Arial"/>
          <w:b/>
          <w:sz w:val="18"/>
          <w:szCs w:val="18"/>
        </w:rPr>
      </w:pPr>
    </w:p>
    <w:p w:rsidR="00272FB2" w:rsidRDefault="00272FB2" w:rsidP="005A2EC3">
      <w:pPr>
        <w:jc w:val="right"/>
        <w:rPr>
          <w:rFonts w:ascii="Arial" w:hAnsi="Arial" w:cs="Arial"/>
          <w:b/>
          <w:sz w:val="18"/>
          <w:szCs w:val="18"/>
        </w:rPr>
      </w:pPr>
    </w:p>
    <w:p w:rsidR="00272FB2" w:rsidRDefault="00272FB2" w:rsidP="005A2EC3">
      <w:pPr>
        <w:jc w:val="right"/>
        <w:rPr>
          <w:rFonts w:ascii="Arial" w:hAnsi="Arial" w:cs="Arial"/>
          <w:b/>
          <w:sz w:val="18"/>
          <w:szCs w:val="18"/>
        </w:rPr>
      </w:pPr>
    </w:p>
    <w:p w:rsidR="00272FB2" w:rsidRDefault="00272FB2" w:rsidP="005A2EC3">
      <w:pPr>
        <w:jc w:val="right"/>
        <w:rPr>
          <w:rFonts w:ascii="Arial" w:hAnsi="Arial" w:cs="Arial"/>
          <w:b/>
          <w:sz w:val="18"/>
          <w:szCs w:val="18"/>
        </w:rPr>
      </w:pPr>
    </w:p>
    <w:p w:rsidR="00272FB2" w:rsidRDefault="00272FB2" w:rsidP="005A2EC3">
      <w:pPr>
        <w:jc w:val="right"/>
        <w:rPr>
          <w:rFonts w:ascii="Arial" w:hAnsi="Arial" w:cs="Arial"/>
          <w:b/>
          <w:sz w:val="18"/>
          <w:szCs w:val="18"/>
        </w:rPr>
      </w:pPr>
    </w:p>
    <w:p w:rsidR="00272FB2" w:rsidRDefault="00272FB2" w:rsidP="005A2EC3">
      <w:pPr>
        <w:jc w:val="right"/>
        <w:rPr>
          <w:rFonts w:ascii="Arial" w:hAnsi="Arial" w:cs="Arial"/>
          <w:b/>
          <w:sz w:val="18"/>
          <w:szCs w:val="18"/>
        </w:rPr>
      </w:pPr>
    </w:p>
    <w:p w:rsidR="00272FB2" w:rsidRDefault="00272FB2" w:rsidP="005A2EC3">
      <w:pPr>
        <w:jc w:val="right"/>
        <w:rPr>
          <w:rFonts w:ascii="Arial" w:hAnsi="Arial" w:cs="Arial"/>
          <w:b/>
          <w:sz w:val="18"/>
          <w:szCs w:val="18"/>
        </w:rPr>
      </w:pPr>
    </w:p>
    <w:p w:rsidR="00272FB2" w:rsidRDefault="00272FB2" w:rsidP="005A2EC3">
      <w:pPr>
        <w:jc w:val="right"/>
        <w:rPr>
          <w:rFonts w:ascii="Arial" w:hAnsi="Arial" w:cs="Arial"/>
          <w:b/>
          <w:sz w:val="18"/>
          <w:szCs w:val="18"/>
        </w:rPr>
      </w:pPr>
    </w:p>
    <w:p w:rsidR="00272FB2" w:rsidRDefault="00272FB2" w:rsidP="005A2EC3">
      <w:pPr>
        <w:jc w:val="right"/>
        <w:rPr>
          <w:rFonts w:ascii="Arial" w:hAnsi="Arial" w:cs="Arial"/>
          <w:b/>
          <w:sz w:val="18"/>
          <w:szCs w:val="18"/>
        </w:rPr>
      </w:pPr>
    </w:p>
    <w:p w:rsidR="00272FB2" w:rsidRDefault="00272FB2" w:rsidP="005A2EC3">
      <w:pPr>
        <w:jc w:val="right"/>
        <w:rPr>
          <w:rFonts w:ascii="Arial" w:hAnsi="Arial" w:cs="Arial"/>
          <w:b/>
          <w:sz w:val="18"/>
          <w:szCs w:val="18"/>
        </w:rPr>
      </w:pPr>
    </w:p>
    <w:p w:rsidR="00272FB2" w:rsidRDefault="00272FB2" w:rsidP="005A2EC3">
      <w:pPr>
        <w:jc w:val="right"/>
        <w:rPr>
          <w:rFonts w:ascii="Arial" w:hAnsi="Arial" w:cs="Arial"/>
          <w:b/>
          <w:sz w:val="18"/>
          <w:szCs w:val="18"/>
        </w:rPr>
      </w:pPr>
    </w:p>
    <w:p w:rsidR="00272FB2" w:rsidRDefault="00272FB2" w:rsidP="005A2EC3">
      <w:pPr>
        <w:jc w:val="right"/>
        <w:rPr>
          <w:rFonts w:ascii="Arial" w:hAnsi="Arial" w:cs="Arial"/>
          <w:b/>
          <w:sz w:val="18"/>
          <w:szCs w:val="18"/>
        </w:rPr>
      </w:pPr>
    </w:p>
    <w:p w:rsidR="00272FB2" w:rsidRDefault="00272FB2" w:rsidP="005A2EC3">
      <w:pPr>
        <w:jc w:val="right"/>
        <w:rPr>
          <w:rFonts w:ascii="Arial" w:hAnsi="Arial" w:cs="Arial"/>
          <w:b/>
          <w:sz w:val="18"/>
          <w:szCs w:val="18"/>
        </w:rPr>
      </w:pPr>
    </w:p>
    <w:p w:rsidR="00272FB2" w:rsidRDefault="00272FB2" w:rsidP="005A2EC3">
      <w:pPr>
        <w:jc w:val="right"/>
        <w:rPr>
          <w:rFonts w:ascii="Arial" w:hAnsi="Arial" w:cs="Arial"/>
          <w:b/>
          <w:sz w:val="18"/>
          <w:szCs w:val="18"/>
        </w:rPr>
      </w:pPr>
    </w:p>
    <w:p w:rsidR="00272FB2" w:rsidRDefault="00272FB2" w:rsidP="005A2EC3">
      <w:pPr>
        <w:jc w:val="right"/>
        <w:rPr>
          <w:rFonts w:ascii="Arial" w:hAnsi="Arial" w:cs="Arial"/>
          <w:b/>
          <w:sz w:val="18"/>
          <w:szCs w:val="18"/>
        </w:rPr>
      </w:pPr>
    </w:p>
    <w:p w:rsidR="00272FB2" w:rsidRDefault="00272FB2" w:rsidP="005A2EC3">
      <w:pPr>
        <w:jc w:val="right"/>
        <w:rPr>
          <w:rFonts w:ascii="Arial" w:hAnsi="Arial" w:cs="Arial"/>
          <w:b/>
          <w:sz w:val="18"/>
          <w:szCs w:val="18"/>
        </w:rPr>
      </w:pPr>
    </w:p>
    <w:p w:rsidR="00272FB2" w:rsidRDefault="00272FB2" w:rsidP="005A2EC3">
      <w:pPr>
        <w:jc w:val="right"/>
        <w:rPr>
          <w:rFonts w:ascii="Arial" w:hAnsi="Arial" w:cs="Arial"/>
          <w:b/>
          <w:sz w:val="18"/>
          <w:szCs w:val="18"/>
        </w:rPr>
      </w:pPr>
    </w:p>
    <w:p w:rsidR="00272FB2" w:rsidRPr="005A2EC3" w:rsidRDefault="00272FB2" w:rsidP="005A2EC3">
      <w:pPr>
        <w:jc w:val="right"/>
        <w:rPr>
          <w:rFonts w:ascii="Arial" w:hAnsi="Arial" w:cs="Arial"/>
          <w:b/>
          <w:sz w:val="18"/>
          <w:szCs w:val="18"/>
        </w:rPr>
      </w:pPr>
    </w:p>
    <w:p w:rsidR="0088071A" w:rsidRPr="005A2EC3" w:rsidRDefault="00642BBF" w:rsidP="005A2EC3">
      <w:pPr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drawing>
          <wp:inline distT="0" distB="0" distL="0" distR="0" wp14:anchorId="012E7404" wp14:editId="2C9295D6">
            <wp:extent cx="5580380" cy="7853268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53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8071A" w:rsidRPr="005A2EC3" w:rsidSect="003A7294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1E4D" w:rsidRDefault="00E11E4D">
      <w:r>
        <w:separator/>
      </w:r>
    </w:p>
  </w:endnote>
  <w:endnote w:type="continuationSeparator" w:id="0">
    <w:p w:rsidR="00E11E4D" w:rsidRDefault="00E11E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1E4D" w:rsidRDefault="00E11E4D"/>
  </w:footnote>
  <w:footnote w:type="continuationSeparator" w:id="0">
    <w:p w:rsidR="00E11E4D" w:rsidRDefault="00E11E4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7079AF"/>
    <w:multiLevelType w:val="multilevel"/>
    <w:tmpl w:val="0874B13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8071A"/>
    <w:rsid w:val="000A475E"/>
    <w:rsid w:val="00272FB2"/>
    <w:rsid w:val="002F74FA"/>
    <w:rsid w:val="003A7294"/>
    <w:rsid w:val="005A2EC3"/>
    <w:rsid w:val="00642BBF"/>
    <w:rsid w:val="006C7D5E"/>
    <w:rsid w:val="0075709A"/>
    <w:rsid w:val="0088071A"/>
    <w:rsid w:val="00C07F7F"/>
    <w:rsid w:val="00D23769"/>
    <w:rsid w:val="00D57543"/>
    <w:rsid w:val="00D71F35"/>
    <w:rsid w:val="00E06BA3"/>
    <w:rsid w:val="00E11E4D"/>
    <w:rsid w:val="00EB0489"/>
    <w:rsid w:val="00F33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36"/>
      <w:szCs w:val="3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line="180" w:lineRule="auto"/>
      <w:ind w:firstLine="920"/>
      <w:outlineLvl w:val="0"/>
    </w:pPr>
    <w:rPr>
      <w:rFonts w:ascii="Arial" w:eastAsia="Arial" w:hAnsi="Arial" w:cs="Arial"/>
      <w:sz w:val="36"/>
      <w:szCs w:val="3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4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a4">
    <w:name w:val="Balloon Text"/>
    <w:basedOn w:val="a"/>
    <w:link w:val="a5"/>
    <w:uiPriority w:val="99"/>
    <w:semiHidden/>
    <w:unhideWhenUsed/>
    <w:rsid w:val="00642BB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42BB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36"/>
      <w:szCs w:val="3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line="180" w:lineRule="auto"/>
      <w:ind w:firstLine="920"/>
      <w:outlineLvl w:val="0"/>
    </w:pPr>
    <w:rPr>
      <w:rFonts w:ascii="Arial" w:eastAsia="Arial" w:hAnsi="Arial" w:cs="Arial"/>
      <w:sz w:val="36"/>
      <w:szCs w:val="3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4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a4">
    <w:name w:val="Balloon Text"/>
    <w:basedOn w:val="a"/>
    <w:link w:val="a5"/>
    <w:uiPriority w:val="99"/>
    <w:semiHidden/>
    <w:unhideWhenUsed/>
    <w:rsid w:val="00642BB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42BB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444</Words>
  <Characters>2534</Characters>
  <Application>Microsoft Office Word</Application>
  <DocSecurity>0</DocSecurity>
  <Lines>21</Lines>
  <Paragraphs>5</Paragraphs>
  <ScaleCrop>false</ScaleCrop>
  <Company/>
  <LinksUpToDate>false</LinksUpToDate>
  <CharactersWithSpaces>2973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15</cp:revision>
  <dcterms:created xsi:type="dcterms:W3CDTF">2022-08-16T12:38:00Z</dcterms:created>
  <dcterms:modified xsi:type="dcterms:W3CDTF">2022-08-16T12:50:00Z</dcterms:modified>
</cp:coreProperties>
</file>