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319" w:rsidRPr="007D3B7F" w:rsidRDefault="00974319" w:rsidP="00974319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Администрация муниципального образования «Город Астрахань»</w:t>
      </w:r>
    </w:p>
    <w:p w:rsidR="00DA2EE6" w:rsidRDefault="00974319" w:rsidP="00974319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974319" w:rsidRPr="007D3B7F" w:rsidRDefault="00974319" w:rsidP="00974319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16 марта 2020 года № 475-р</w:t>
      </w:r>
    </w:p>
    <w:p w:rsidR="00974319" w:rsidRPr="007D3B7F" w:rsidRDefault="00974319" w:rsidP="00974319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«Об изъятии для муниципальных нужд </w:t>
      </w:r>
      <w:proofErr w:type="gramStart"/>
      <w:r w:rsidRPr="007D3B7F">
        <w:rPr>
          <w:spacing w:val="0"/>
        </w:rPr>
        <w:t>муниципального</w:t>
      </w:r>
      <w:proofErr w:type="gramEnd"/>
    </w:p>
    <w:p w:rsidR="00974319" w:rsidRPr="007D3B7F" w:rsidRDefault="00974319" w:rsidP="00974319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образования «Город Астрахань» жилых помещений</w:t>
      </w:r>
    </w:p>
    <w:p w:rsidR="00974319" w:rsidRPr="007D3B7F" w:rsidRDefault="00974319" w:rsidP="00974319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многоквартирного дома (литера «А, а, а</w:t>
      </w:r>
      <w:proofErr w:type="gramStart"/>
      <w:r w:rsidRPr="007D3B7F">
        <w:rPr>
          <w:spacing w:val="0"/>
        </w:rPr>
        <w:t>1</w:t>
      </w:r>
      <w:proofErr w:type="gramEnd"/>
      <w:r w:rsidRPr="007D3B7F">
        <w:rPr>
          <w:spacing w:val="0"/>
        </w:rPr>
        <w:t xml:space="preserve">») </w:t>
      </w:r>
    </w:p>
    <w:p w:rsidR="00974319" w:rsidRPr="007D3B7F" w:rsidRDefault="00974319" w:rsidP="00974319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по ул. Наб. 1 Мая/ ул. Челюскинцев, 36/11 в Кировском районе»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7D3B7F">
        <w:rPr>
          <w:spacing w:val="0"/>
        </w:rPr>
        <w:t>В соответствии с ч. 10 ст. 32 Жилищного кодекса Российской Федерации, заключением о признании многоквартирного дома (литера «А, а, а</w:t>
      </w:r>
      <w:proofErr w:type="gramStart"/>
      <w:r w:rsidRPr="007D3B7F">
        <w:rPr>
          <w:spacing w:val="0"/>
        </w:rPr>
        <w:t>1</w:t>
      </w:r>
      <w:proofErr w:type="gramEnd"/>
      <w:r w:rsidRPr="007D3B7F">
        <w:rPr>
          <w:spacing w:val="0"/>
        </w:rPr>
        <w:t>») по ул. Набережная 1 Мая/ ул. Челюскинцев, 36/11 в Кировском районе г. Астрахани аварийным и подлежащим реконструкции от 26.12.2014 № 16, распоряжением администрации города Астрахани от 12.02.2015 № 176-р «О дальнейшем использовании многоквартирного дома (литера «А, а, а1») по ул. Наб. 1 Мая/ ул. Челюскинцев, 36/11 в Кировском районе»: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1. Изъять для муниципальных нужд муниципального образования «Город Астрахань» жилые помещения (квартиры №№ 4, 6) литера «А, а, а</w:t>
      </w:r>
      <w:proofErr w:type="gramStart"/>
      <w:r w:rsidRPr="007D3B7F">
        <w:rPr>
          <w:spacing w:val="0"/>
        </w:rPr>
        <w:t>1</w:t>
      </w:r>
      <w:proofErr w:type="gramEnd"/>
      <w:r w:rsidRPr="007D3B7F">
        <w:rPr>
          <w:spacing w:val="0"/>
        </w:rPr>
        <w:t>» в многоквартирном доме, расположенные по адресу: г. Астрахань, ул. Наб. 1 Мая/ ул. Челюскинцев, 36/11 в Кировском районе (далее - недвижимое имущество).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2.2.1. </w:t>
      </w:r>
      <w:proofErr w:type="gramStart"/>
      <w:r w:rsidRPr="007D3B7F">
        <w:rPr>
          <w:spacing w:val="0"/>
        </w:rPr>
        <w:t>Разместить</w:t>
      </w:r>
      <w:proofErr w:type="gramEnd"/>
      <w:r w:rsidRPr="007D3B7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 xml:space="preserve">5. </w:t>
      </w:r>
      <w:proofErr w:type="gramStart"/>
      <w:r w:rsidRPr="007D3B7F">
        <w:rPr>
          <w:spacing w:val="0"/>
        </w:rPr>
        <w:t>Контроль за</w:t>
      </w:r>
      <w:proofErr w:type="gramEnd"/>
      <w:r w:rsidRPr="007D3B7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74319" w:rsidRPr="007D3B7F" w:rsidRDefault="00974319" w:rsidP="00DA2EE6">
      <w:pPr>
        <w:pStyle w:val="a3"/>
        <w:spacing w:line="240" w:lineRule="auto"/>
        <w:ind w:firstLine="709"/>
        <w:rPr>
          <w:spacing w:val="0"/>
        </w:rPr>
      </w:pPr>
      <w:r w:rsidRPr="007D3B7F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  <w:bookmarkEnd w:id="0"/>
    </w:p>
    <w:p w:rsidR="00974319" w:rsidRPr="007D3B7F" w:rsidRDefault="00974319" w:rsidP="00974319">
      <w:pPr>
        <w:pStyle w:val="a3"/>
        <w:spacing w:line="240" w:lineRule="auto"/>
        <w:jc w:val="right"/>
        <w:rPr>
          <w:caps/>
          <w:spacing w:val="0"/>
        </w:rPr>
      </w:pPr>
      <w:r w:rsidRPr="007D3B7F">
        <w:rPr>
          <w:b/>
          <w:bCs/>
          <w:spacing w:val="0"/>
        </w:rPr>
        <w:t xml:space="preserve">И.о. главы администрации </w:t>
      </w:r>
      <w:r w:rsidRPr="007D3B7F">
        <w:rPr>
          <w:b/>
          <w:bCs/>
          <w:caps/>
          <w:spacing w:val="0"/>
        </w:rPr>
        <w:t>М.Н. Пермякова</w:t>
      </w:r>
    </w:p>
    <w:p w:rsidR="00386C4D" w:rsidRDefault="00386C4D"/>
    <w:sectPr w:rsidR="00386C4D" w:rsidSect="00DA2EE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319"/>
    <w:rsid w:val="00386C4D"/>
    <w:rsid w:val="00974319"/>
    <w:rsid w:val="00DA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43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43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43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43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578</Words>
  <Characters>3299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2020-03-19T06:37:00Z</dcterms:created>
  <dcterms:modified xsi:type="dcterms:W3CDTF">2020-03-19T06:37:00Z</dcterms:modified>
</cp:coreProperties>
</file>