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668" w:rsidRPr="00F426C0" w:rsidRDefault="00422668" w:rsidP="00F426C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</w:pPr>
      <w:bookmarkStart w:id="0" w:name="bookmark0"/>
      <w:r w:rsidRPr="00F426C0"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  <w:t>Администрация муниципального образования «Город Астрахань»</w:t>
      </w:r>
    </w:p>
    <w:p w:rsidR="00F426C0" w:rsidRDefault="00422668" w:rsidP="00F426C0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</w:pPr>
      <w:r w:rsidRPr="00422668"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  <w:t>РАСПОРЯЖЕНИЕ</w:t>
      </w:r>
      <w:bookmarkStart w:id="1" w:name="bookmark1"/>
      <w:bookmarkEnd w:id="0"/>
      <w:r w:rsidRPr="00F426C0"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ru-RU"/>
        </w:rPr>
        <w:t xml:space="preserve"> </w:t>
      </w:r>
    </w:p>
    <w:p w:rsidR="00422668" w:rsidRPr="00422668" w:rsidRDefault="00422668" w:rsidP="00F426C0">
      <w:pPr>
        <w:spacing w:after="0" w:line="240" w:lineRule="auto"/>
        <w:jc w:val="center"/>
        <w:rPr>
          <w:rFonts w:ascii="Cambria" w:eastAsia="Times New Roman" w:hAnsi="Cambria" w:cs="Times New Roman"/>
          <w:b/>
          <w:sz w:val="20"/>
          <w:szCs w:val="20"/>
          <w:lang w:eastAsia="ru-RU"/>
        </w:rPr>
      </w:pPr>
      <w:r w:rsidRPr="00422668">
        <w:rPr>
          <w:rFonts w:ascii="Cambria" w:eastAsia="Arial Unicode MS" w:hAnsi="Cambria" w:cs="Arial Unicode MS"/>
          <w:b/>
          <w:color w:val="000000"/>
          <w:sz w:val="20"/>
          <w:szCs w:val="20"/>
          <w:lang w:eastAsia="ru-RU"/>
        </w:rPr>
        <w:t>16 марта 2022 года</w:t>
      </w:r>
      <w:bookmarkStart w:id="2" w:name="bookmark2"/>
      <w:bookmarkEnd w:id="1"/>
      <w:r w:rsidRPr="00F426C0">
        <w:rPr>
          <w:rFonts w:ascii="Cambria" w:eastAsia="Arial Unicode MS" w:hAnsi="Cambria" w:cs="Arial Unicode MS"/>
          <w:b/>
          <w:color w:val="000000"/>
          <w:sz w:val="20"/>
          <w:szCs w:val="20"/>
          <w:lang w:eastAsia="ru-RU"/>
        </w:rPr>
        <w:t xml:space="preserve"> </w:t>
      </w:r>
      <w:r w:rsidRPr="00422668">
        <w:rPr>
          <w:rFonts w:ascii="Cambria" w:eastAsia="Arial Unicode MS" w:hAnsi="Cambria" w:cs="Arial Unicode MS"/>
          <w:b/>
          <w:color w:val="000000"/>
          <w:sz w:val="20"/>
          <w:szCs w:val="20"/>
          <w:lang w:val="en-US"/>
        </w:rPr>
        <w:t>No</w:t>
      </w:r>
      <w:r w:rsidRPr="00422668">
        <w:rPr>
          <w:rFonts w:ascii="Cambria" w:eastAsia="Arial Unicode MS" w:hAnsi="Cambria" w:cs="Arial Unicode MS"/>
          <w:b/>
          <w:color w:val="000000"/>
          <w:sz w:val="20"/>
          <w:szCs w:val="20"/>
        </w:rPr>
        <w:t xml:space="preserve"> </w:t>
      </w:r>
      <w:r w:rsidRPr="00422668">
        <w:rPr>
          <w:rFonts w:ascii="Cambria" w:eastAsia="Arial Unicode MS" w:hAnsi="Cambria" w:cs="Arial Unicode MS"/>
          <w:b/>
          <w:color w:val="000000"/>
          <w:sz w:val="20"/>
          <w:szCs w:val="20"/>
          <w:lang w:eastAsia="ru-RU"/>
        </w:rPr>
        <w:t>423-р</w:t>
      </w:r>
      <w:bookmarkEnd w:id="2"/>
    </w:p>
    <w:p w:rsidR="00F426C0" w:rsidRDefault="00422668" w:rsidP="00F426C0">
      <w:pPr>
        <w:spacing w:after="0" w:line="240" w:lineRule="auto"/>
        <w:ind w:firstLine="709"/>
        <w:jc w:val="center"/>
        <w:rPr>
          <w:rFonts w:ascii="Cambria" w:eastAsia="Times New Roman" w:hAnsi="Cambria" w:cs="Arial"/>
          <w:b/>
          <w:color w:val="000000"/>
          <w:sz w:val="20"/>
          <w:szCs w:val="20"/>
          <w:lang w:eastAsia="ru-RU"/>
        </w:rPr>
      </w:pPr>
      <w:r w:rsidRPr="00F426C0">
        <w:rPr>
          <w:rFonts w:ascii="Cambria" w:eastAsia="Times New Roman" w:hAnsi="Cambria" w:cs="Arial"/>
          <w:b/>
          <w:color w:val="000000"/>
          <w:sz w:val="20"/>
          <w:szCs w:val="20"/>
          <w:lang w:eastAsia="ru-RU"/>
        </w:rPr>
        <w:t>«</w:t>
      </w:r>
      <w:r w:rsidRPr="00422668">
        <w:rPr>
          <w:rFonts w:ascii="Cambria" w:eastAsia="Times New Roman" w:hAnsi="Cambria" w:cs="Arial"/>
          <w:b/>
          <w:color w:val="000000"/>
          <w:sz w:val="20"/>
          <w:szCs w:val="20"/>
          <w:lang w:eastAsia="ru-RU"/>
        </w:rPr>
        <w:t xml:space="preserve">О расположении технических средств организации дорожного движения </w:t>
      </w:r>
    </w:p>
    <w:p w:rsidR="00F426C0" w:rsidRDefault="00422668" w:rsidP="00F426C0">
      <w:pPr>
        <w:spacing w:after="0" w:line="240" w:lineRule="auto"/>
        <w:ind w:firstLine="709"/>
        <w:jc w:val="center"/>
        <w:rPr>
          <w:rFonts w:ascii="Cambria" w:eastAsia="Times New Roman" w:hAnsi="Cambria" w:cs="Arial"/>
          <w:b/>
          <w:color w:val="000000"/>
          <w:sz w:val="20"/>
          <w:szCs w:val="20"/>
          <w:lang w:eastAsia="ru-RU"/>
        </w:rPr>
      </w:pPr>
      <w:r w:rsidRPr="00422668">
        <w:rPr>
          <w:rFonts w:ascii="Cambria" w:eastAsia="Times New Roman" w:hAnsi="Cambria" w:cs="Arial"/>
          <w:b/>
          <w:color w:val="000000"/>
          <w:sz w:val="20"/>
          <w:szCs w:val="20"/>
          <w:lang w:eastAsia="ru-RU"/>
        </w:rPr>
        <w:t xml:space="preserve">на время производства работ по строительству объекта «Многоквартирный жилой дом с нежилым первым этажом по ул. </w:t>
      </w:r>
      <w:proofErr w:type="gramStart"/>
      <w:r w:rsidRPr="00422668">
        <w:rPr>
          <w:rFonts w:ascii="Cambria" w:eastAsia="Times New Roman" w:hAnsi="Cambria" w:cs="Arial"/>
          <w:b/>
          <w:color w:val="000000"/>
          <w:sz w:val="20"/>
          <w:szCs w:val="20"/>
          <w:lang w:eastAsia="ru-RU"/>
        </w:rPr>
        <w:t>Фиолетова</w:t>
      </w:r>
      <w:proofErr w:type="gramEnd"/>
      <w:r w:rsidRPr="00422668">
        <w:rPr>
          <w:rFonts w:ascii="Cambria" w:eastAsia="Times New Roman" w:hAnsi="Cambria" w:cs="Arial"/>
          <w:b/>
          <w:color w:val="000000"/>
          <w:sz w:val="20"/>
          <w:szCs w:val="20"/>
          <w:lang w:eastAsia="ru-RU"/>
        </w:rPr>
        <w:t xml:space="preserve"> </w:t>
      </w:r>
    </w:p>
    <w:p w:rsidR="00422668" w:rsidRPr="00422668" w:rsidRDefault="00422668" w:rsidP="00F426C0">
      <w:pPr>
        <w:spacing w:after="0" w:line="240" w:lineRule="auto"/>
        <w:ind w:firstLine="709"/>
        <w:jc w:val="center"/>
        <w:rPr>
          <w:rFonts w:ascii="Cambria" w:eastAsia="Times New Roman" w:hAnsi="Cambria" w:cs="Arial"/>
          <w:b/>
          <w:sz w:val="20"/>
          <w:szCs w:val="20"/>
          <w:lang w:eastAsia="ru-RU"/>
        </w:rPr>
      </w:pPr>
      <w:r w:rsidRPr="00422668">
        <w:rPr>
          <w:rFonts w:ascii="Cambria" w:eastAsia="Times New Roman" w:hAnsi="Cambria" w:cs="Arial"/>
          <w:b/>
          <w:color w:val="000000"/>
          <w:sz w:val="20"/>
          <w:szCs w:val="20"/>
          <w:lang w:eastAsia="ru-RU"/>
        </w:rPr>
        <w:t>в Кировском районе г. Астрахани»</w:t>
      </w:r>
    </w:p>
    <w:p w:rsidR="00422668" w:rsidRPr="00422668" w:rsidRDefault="00422668" w:rsidP="00F426C0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производством работ по строительству объекта «Многоквартирный жилой дом с нежилым первым этажом по ул. Фиолетова в Кировском районе г. Астрахани»:</w:t>
      </w:r>
      <w:proofErr w:type="gramEnd"/>
    </w:p>
    <w:p w:rsidR="00422668" w:rsidRPr="00422668" w:rsidRDefault="00852277" w:rsidP="00F426C0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1.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Ввести временное ограничение пешеходного движения с 08:00 21.03.2022 до 20:00 11.02.2023 от д. 25 до д. 27 по ул. </w:t>
      </w:r>
      <w:proofErr w:type="gramStart"/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Фиолетова</w:t>
      </w:r>
      <w:proofErr w:type="gramEnd"/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422668" w:rsidRPr="00422668" w:rsidRDefault="00852277" w:rsidP="00F426C0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Утвердить прилагаемую схему расположения технических средств организации дорожного движения на время производства работ по строительству объекта «Многоквартирный жилой дом с нежилым первым этажом по ул. </w:t>
      </w:r>
      <w:proofErr w:type="gramStart"/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Фиолетова</w:t>
      </w:r>
      <w:proofErr w:type="gramEnd"/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Кировском районе г. Астрахани».</w:t>
      </w:r>
    </w:p>
    <w:p w:rsidR="00422668" w:rsidRPr="00422668" w:rsidRDefault="00852277" w:rsidP="00F426C0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3.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Управлению дорожного хозяйства и транспорта администрации муниципального образования «Город Астрахань» в течение трёх дней со дня принятия настоящего распоряжения администрации муниципального</w:t>
      </w:r>
      <w:r w:rsid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образования «Город Астрахань» направить его в адрес УГИБДД УМВД России по Астраханской области.</w:t>
      </w:r>
    </w:p>
    <w:p w:rsidR="00422668" w:rsidRPr="00422668" w:rsidRDefault="00852277" w:rsidP="00F426C0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4.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ИП Пряхину Кириллу </w:t>
      </w:r>
      <w:proofErr w:type="spellStart"/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Дамировичу</w:t>
      </w:r>
      <w:proofErr w:type="spellEnd"/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2668" w:rsidRPr="00422668" w:rsidRDefault="00852277" w:rsidP="00F426C0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5.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Управлению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информационной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политики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администрации</w:t>
      </w:r>
      <w:r w:rsid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муниципального образования «Город Астрахань» </w:t>
      </w:r>
      <w:proofErr w:type="gramStart"/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разместить</w:t>
      </w:r>
      <w:proofErr w:type="gramEnd"/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настоящее распоряжение администрации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муниципального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образования «Город</w:t>
      </w:r>
      <w:r w:rsid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Астрахань» на официальном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сайте администрации муниципального</w:t>
      </w:r>
      <w:r w:rsid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образования «Город Астрахань» и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проинформировать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население о принятом</w:t>
      </w:r>
      <w:r w:rsid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распоряжении администрации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муниципального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образования «Город</w:t>
      </w:r>
      <w:r w:rsid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Астрахань» в средствах массовой информации.</w:t>
      </w:r>
    </w:p>
    <w:p w:rsidR="00422668" w:rsidRPr="00422668" w:rsidRDefault="00852277" w:rsidP="00F426C0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6. </w:t>
      </w:r>
      <w:proofErr w:type="gramStart"/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исполнением настоящего распоряжения администрации</w:t>
      </w:r>
      <w:r w:rsid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хозяйства и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транспорта</w:t>
      </w:r>
      <w:r w:rsidR="00F426C0" w:rsidRP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администрации</w:t>
      </w:r>
      <w:r w:rsidR="00F426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22668" w:rsidRPr="0042266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муниципального образования «Город Астрахань».</w:t>
      </w:r>
    </w:p>
    <w:p w:rsidR="003061B9" w:rsidRDefault="00422668" w:rsidP="00F426C0">
      <w:pPr>
        <w:spacing w:after="0" w:line="240" w:lineRule="auto"/>
        <w:ind w:firstLine="709"/>
        <w:jc w:val="right"/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</w:pPr>
      <w:r w:rsidRPr="00F426C0"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  <w:t>Глава муниципального образования «Город Астрахань» М.Н. Пермякова</w:t>
      </w:r>
    </w:p>
    <w:p w:rsidR="00F426C0" w:rsidRDefault="00F426C0" w:rsidP="00F426C0">
      <w:pPr>
        <w:spacing w:after="0" w:line="240" w:lineRule="auto"/>
        <w:ind w:firstLine="709"/>
        <w:jc w:val="right"/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</w:pPr>
    </w:p>
    <w:p w:rsidR="00F426C0" w:rsidRPr="00F426C0" w:rsidRDefault="00F426C0" w:rsidP="00F426C0">
      <w:pPr>
        <w:spacing w:after="0" w:line="240" w:lineRule="auto"/>
        <w:ind w:firstLine="709"/>
        <w:rPr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5BC99DB6" wp14:editId="2ADF0CE6">
            <wp:extent cx="5580380" cy="836594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65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F426C0" w:rsidRPr="00F426C0" w:rsidSect="00F426C0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668"/>
    <w:rsid w:val="003061B9"/>
    <w:rsid w:val="00422668"/>
    <w:rsid w:val="00852277"/>
    <w:rsid w:val="00F4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2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26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2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26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2022-03-16T14:50:00Z</dcterms:created>
  <dcterms:modified xsi:type="dcterms:W3CDTF">2022-03-16T15:05:00Z</dcterms:modified>
</cp:coreProperties>
</file>