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F0" w:rsidRPr="00A321B2" w:rsidRDefault="00A321B2" w:rsidP="00A321B2">
      <w:pPr>
        <w:jc w:val="center"/>
        <w:rPr>
          <w:rFonts w:ascii="Cambria" w:hAnsi="Cambria"/>
          <w:b/>
          <w:sz w:val="20"/>
          <w:szCs w:val="20"/>
        </w:rPr>
      </w:pPr>
      <w:r w:rsidRPr="00A321B2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9868F0" w:rsidRPr="00A321B2" w:rsidRDefault="00A321B2" w:rsidP="00A321B2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A321B2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9868F0" w:rsidRPr="00A321B2" w:rsidRDefault="00D85898" w:rsidP="00A321B2">
      <w:pPr>
        <w:jc w:val="center"/>
        <w:rPr>
          <w:rFonts w:ascii="Cambria" w:hAnsi="Cambria"/>
          <w:b/>
          <w:sz w:val="20"/>
          <w:szCs w:val="20"/>
        </w:rPr>
      </w:pPr>
      <w:r w:rsidRPr="00A321B2">
        <w:rPr>
          <w:rFonts w:ascii="Cambria" w:hAnsi="Cambria"/>
          <w:b/>
          <w:sz w:val="20"/>
          <w:szCs w:val="20"/>
        </w:rPr>
        <w:t>16 м</w:t>
      </w:r>
      <w:r w:rsidR="00A321B2" w:rsidRPr="00A321B2">
        <w:rPr>
          <w:rFonts w:ascii="Cambria" w:hAnsi="Cambria"/>
          <w:b/>
          <w:sz w:val="20"/>
          <w:szCs w:val="20"/>
        </w:rPr>
        <w:t>а</w:t>
      </w:r>
      <w:r w:rsidRPr="00A321B2">
        <w:rPr>
          <w:rFonts w:ascii="Cambria" w:hAnsi="Cambria"/>
          <w:b/>
          <w:sz w:val="20"/>
          <w:szCs w:val="20"/>
        </w:rPr>
        <w:t>р</w:t>
      </w:r>
      <w:r w:rsidRPr="00A321B2">
        <w:rPr>
          <w:rFonts w:ascii="Cambria" w:hAnsi="Cambria"/>
          <w:b/>
          <w:sz w:val="20"/>
          <w:szCs w:val="20"/>
        </w:rPr>
        <w:t>та</w:t>
      </w:r>
      <w:r w:rsidR="00A321B2" w:rsidRPr="00A321B2">
        <w:rPr>
          <w:rFonts w:ascii="Cambria" w:hAnsi="Cambria"/>
          <w:b/>
          <w:sz w:val="20"/>
          <w:szCs w:val="20"/>
        </w:rPr>
        <w:t xml:space="preserve"> 2023 </w:t>
      </w:r>
      <w:r w:rsidRPr="00A321B2">
        <w:rPr>
          <w:rFonts w:ascii="Cambria" w:hAnsi="Cambria"/>
          <w:b/>
          <w:sz w:val="20"/>
          <w:szCs w:val="20"/>
        </w:rPr>
        <w:t>года</w:t>
      </w:r>
      <w:r w:rsidR="00A321B2" w:rsidRPr="00A321B2">
        <w:rPr>
          <w:rFonts w:ascii="Cambria" w:hAnsi="Cambria"/>
          <w:b/>
          <w:sz w:val="20"/>
          <w:szCs w:val="20"/>
        </w:rPr>
        <w:t xml:space="preserve"> </w:t>
      </w:r>
      <w:r w:rsidRPr="00A321B2">
        <w:rPr>
          <w:rFonts w:ascii="Cambria" w:hAnsi="Cambria"/>
          <w:b/>
          <w:sz w:val="20"/>
          <w:szCs w:val="20"/>
        </w:rPr>
        <w:t>№</w:t>
      </w:r>
      <w:r w:rsidR="00A321B2" w:rsidRPr="00A321B2">
        <w:rPr>
          <w:rFonts w:ascii="Cambria" w:hAnsi="Cambria"/>
          <w:b/>
          <w:sz w:val="20"/>
          <w:szCs w:val="20"/>
        </w:rPr>
        <w:t xml:space="preserve"> 333-р</w:t>
      </w:r>
    </w:p>
    <w:p w:rsidR="009868F0" w:rsidRPr="00A321B2" w:rsidRDefault="00A321B2" w:rsidP="00A321B2">
      <w:pPr>
        <w:jc w:val="center"/>
      </w:pPr>
      <w:r w:rsidRPr="00A321B2">
        <w:rPr>
          <w:rFonts w:ascii="Cambria" w:hAnsi="Cambria"/>
          <w:b/>
          <w:sz w:val="20"/>
          <w:szCs w:val="20"/>
        </w:rPr>
        <w:t>«</w:t>
      </w:r>
      <w:r w:rsidR="00D85898" w:rsidRPr="00A321B2">
        <w:rPr>
          <w:rFonts w:ascii="Cambria" w:hAnsi="Cambria"/>
          <w:b/>
          <w:sz w:val="20"/>
          <w:szCs w:val="20"/>
        </w:rPr>
        <w:t>Об установлении в пользу П</w:t>
      </w:r>
      <w:r w:rsidR="00D85898" w:rsidRPr="00A321B2">
        <w:rPr>
          <w:rFonts w:ascii="Cambria" w:hAnsi="Cambria"/>
          <w:b/>
          <w:sz w:val="20"/>
          <w:szCs w:val="20"/>
        </w:rPr>
        <w:t>АО</w:t>
      </w:r>
      <w:r w:rsidR="00D85898" w:rsidRPr="00A321B2">
        <w:rPr>
          <w:rFonts w:ascii="Cambria" w:hAnsi="Cambria"/>
          <w:b/>
          <w:sz w:val="20"/>
          <w:szCs w:val="20"/>
        </w:rPr>
        <w:t xml:space="preserve"> «РОССЕТИ Юг» публичного</w:t>
      </w:r>
      <w:r w:rsidRPr="00A321B2">
        <w:rPr>
          <w:rFonts w:ascii="Cambria" w:hAnsi="Cambria"/>
          <w:b/>
          <w:sz w:val="20"/>
          <w:szCs w:val="20"/>
        </w:rPr>
        <w:t xml:space="preserve"> </w:t>
      </w:r>
      <w:r w:rsidR="00D85898" w:rsidRPr="00A321B2">
        <w:rPr>
          <w:rFonts w:ascii="Cambria" w:hAnsi="Cambria"/>
          <w:b/>
          <w:sz w:val="20"/>
          <w:szCs w:val="20"/>
        </w:rPr>
        <w:t xml:space="preserve">сервитута в целях эксплуатации объекта электросетевого хозяйства, расположенного в границах </w:t>
      </w:r>
      <w:r w:rsidR="00D85898" w:rsidRPr="00A321B2">
        <w:rPr>
          <w:rFonts w:ascii="Cambria" w:hAnsi="Cambria"/>
          <w:b/>
          <w:sz w:val="20"/>
          <w:szCs w:val="20"/>
        </w:rPr>
        <w:t xml:space="preserve">охранной зоны «ЛЭП-10 </w:t>
      </w:r>
      <w:proofErr w:type="spellStart"/>
      <w:r w:rsidR="00D85898" w:rsidRPr="00A321B2">
        <w:rPr>
          <w:rFonts w:ascii="Cambria" w:hAnsi="Cambria"/>
          <w:b/>
          <w:sz w:val="20"/>
          <w:szCs w:val="20"/>
        </w:rPr>
        <w:t>кВ</w:t>
      </w:r>
      <w:proofErr w:type="spellEnd"/>
      <w:r w:rsidR="00D85898" w:rsidRPr="00A321B2">
        <w:rPr>
          <w:rFonts w:ascii="Cambria" w:hAnsi="Cambria"/>
          <w:b/>
          <w:sz w:val="20"/>
          <w:szCs w:val="20"/>
        </w:rPr>
        <w:t xml:space="preserve"> ф.14 ПС Стройиндустрия - ТП 856» (реестровый номер - 30:12-6.1789)</w:t>
      </w:r>
      <w:r w:rsidRPr="00A321B2">
        <w:rPr>
          <w:rFonts w:ascii="Cambria" w:hAnsi="Cambria"/>
          <w:b/>
          <w:sz w:val="20"/>
          <w:szCs w:val="20"/>
        </w:rPr>
        <w:t>»</w:t>
      </w:r>
    </w:p>
    <w:p w:rsidR="009868F0" w:rsidRPr="00A321B2" w:rsidRDefault="00D85898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321B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03-10-02-14401/21, в соответствии со ст. 23, </w:t>
      </w:r>
      <w:proofErr w:type="spellStart"/>
      <w:r w:rsidRPr="00A321B2">
        <w:rPr>
          <w:rFonts w:ascii="Arial" w:hAnsi="Arial" w:cs="Arial"/>
          <w:sz w:val="18"/>
          <w:szCs w:val="18"/>
        </w:rPr>
        <w:t>ст.ст</w:t>
      </w:r>
      <w:proofErr w:type="spellEnd"/>
      <w:r w:rsidRPr="00A321B2">
        <w:rPr>
          <w:rFonts w:ascii="Arial" w:hAnsi="Arial" w:cs="Arial"/>
          <w:sz w:val="18"/>
          <w:szCs w:val="18"/>
        </w:rPr>
        <w:t>. 39.37-39.43, 39.46, 39.50 Земельн</w:t>
      </w:r>
      <w:r w:rsidRPr="00A321B2">
        <w:rPr>
          <w:rFonts w:ascii="Arial" w:hAnsi="Arial" w:cs="Arial"/>
          <w:sz w:val="18"/>
          <w:szCs w:val="18"/>
        </w:rPr>
        <w:t>ого кодекса Российской Федерации, п.</w:t>
      </w:r>
      <w:r w:rsidR="00A321B2" w:rsidRPr="00A321B2">
        <w:rPr>
          <w:rFonts w:ascii="Arial" w:hAnsi="Arial" w:cs="Arial"/>
          <w:sz w:val="18"/>
          <w:szCs w:val="18"/>
        </w:rPr>
        <w:t>3</w:t>
      </w:r>
      <w:r w:rsidRPr="00A321B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</w:t>
      </w:r>
      <w:r w:rsidRPr="00A321B2">
        <w:rPr>
          <w:rFonts w:ascii="Arial" w:hAnsi="Arial" w:cs="Arial"/>
          <w:sz w:val="18"/>
          <w:szCs w:val="18"/>
        </w:rPr>
        <w:t>евого хозяйства и особых условий</w:t>
      </w:r>
      <w:proofErr w:type="gramEnd"/>
      <w:r w:rsidRPr="00A321B2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85898" w:rsidRPr="00A321B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85898" w:rsidRPr="00A321B2">
        <w:rPr>
          <w:rFonts w:ascii="Arial" w:hAnsi="Arial" w:cs="Arial"/>
          <w:sz w:val="18"/>
          <w:szCs w:val="18"/>
        </w:rPr>
        <w:t>Россети</w:t>
      </w:r>
      <w:proofErr w:type="spellEnd"/>
      <w:r w:rsidR="00D85898" w:rsidRPr="00A321B2">
        <w:rPr>
          <w:rFonts w:ascii="Arial" w:hAnsi="Arial" w:cs="Arial"/>
          <w:sz w:val="18"/>
          <w:szCs w:val="18"/>
        </w:rPr>
        <w:t xml:space="preserve"> Юг»</w:t>
      </w:r>
      <w:r>
        <w:rPr>
          <w:rFonts w:ascii="Arial" w:hAnsi="Arial" w:cs="Arial"/>
          <w:sz w:val="18"/>
          <w:szCs w:val="18"/>
        </w:rPr>
        <w:t xml:space="preserve"> </w:t>
      </w:r>
      <w:r w:rsidR="00D85898" w:rsidRPr="00A321B2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D85898" w:rsidRPr="00A321B2">
        <w:rPr>
          <w:rFonts w:ascii="Arial" w:hAnsi="Arial" w:cs="Arial"/>
          <w:sz w:val="18"/>
          <w:szCs w:val="18"/>
        </w:rPr>
        <w:t xml:space="preserve"> Ростовская область, г. Ростов-</w:t>
      </w:r>
      <w:r w:rsidR="00D85898" w:rsidRPr="00A321B2">
        <w:rPr>
          <w:rFonts w:ascii="Arial" w:hAnsi="Arial" w:cs="Arial"/>
          <w:sz w:val="18"/>
          <w:szCs w:val="18"/>
        </w:rPr>
        <w:t xml:space="preserve">на-Дону. ул. Большая Садовая, 49) публичный сервитут в целях эксплуатации объекта электросетевого хозяйства «ВЛ-6/10 </w:t>
      </w:r>
      <w:proofErr w:type="spellStart"/>
      <w:r w:rsidR="00D85898" w:rsidRPr="00A321B2">
        <w:rPr>
          <w:rFonts w:ascii="Arial" w:hAnsi="Arial" w:cs="Arial"/>
          <w:sz w:val="18"/>
          <w:szCs w:val="18"/>
        </w:rPr>
        <w:t>кВ</w:t>
      </w:r>
      <w:proofErr w:type="spellEnd"/>
      <w:r w:rsidR="00D85898" w:rsidRPr="00A321B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85898" w:rsidRPr="00A321B2">
        <w:rPr>
          <w:rFonts w:ascii="Arial" w:hAnsi="Arial" w:cs="Arial"/>
          <w:sz w:val="18"/>
          <w:szCs w:val="18"/>
        </w:rPr>
        <w:t>п</w:t>
      </w:r>
      <w:proofErr w:type="gramEnd"/>
      <w:r w:rsidR="00D85898" w:rsidRPr="00A321B2">
        <w:rPr>
          <w:rFonts w:ascii="Arial" w:hAnsi="Arial" w:cs="Arial"/>
          <w:sz w:val="18"/>
          <w:szCs w:val="18"/>
        </w:rPr>
        <w:t>/</w:t>
      </w:r>
      <w:proofErr w:type="spellStart"/>
      <w:r w:rsidR="00D85898" w:rsidRPr="00A321B2">
        <w:rPr>
          <w:rFonts w:ascii="Arial" w:hAnsi="Arial" w:cs="Arial"/>
          <w:sz w:val="18"/>
          <w:szCs w:val="18"/>
        </w:rPr>
        <w:t>ст</w:t>
      </w:r>
      <w:proofErr w:type="spellEnd"/>
      <w:r w:rsidRPr="00A321B2">
        <w:rPr>
          <w:rFonts w:ascii="Arial" w:hAnsi="Arial" w:cs="Arial"/>
          <w:sz w:val="18"/>
          <w:szCs w:val="18"/>
        </w:rPr>
        <w:t xml:space="preserve"> «</w:t>
      </w:r>
      <w:r w:rsidR="00D85898" w:rsidRPr="00A321B2">
        <w:rPr>
          <w:rFonts w:ascii="Arial" w:hAnsi="Arial" w:cs="Arial"/>
          <w:sz w:val="18"/>
          <w:szCs w:val="18"/>
        </w:rPr>
        <w:t>Стройиндустрия</w:t>
      </w:r>
      <w:r w:rsidRPr="00A321B2">
        <w:rPr>
          <w:rFonts w:ascii="Arial" w:hAnsi="Arial" w:cs="Arial"/>
          <w:sz w:val="18"/>
          <w:szCs w:val="18"/>
        </w:rPr>
        <w:t>»</w:t>
      </w:r>
      <w:r w:rsidR="00D85898" w:rsidRPr="00A321B2">
        <w:rPr>
          <w:rFonts w:ascii="Arial" w:hAnsi="Arial" w:cs="Arial"/>
          <w:sz w:val="18"/>
          <w:szCs w:val="18"/>
        </w:rPr>
        <w:t xml:space="preserve"> -ТП856</w:t>
      </w:r>
      <w:r w:rsidRPr="00A321B2">
        <w:rPr>
          <w:rFonts w:ascii="Arial" w:hAnsi="Arial" w:cs="Arial"/>
          <w:sz w:val="18"/>
          <w:szCs w:val="18"/>
        </w:rPr>
        <w:t xml:space="preserve"> </w:t>
      </w:r>
      <w:r w:rsidR="00D85898" w:rsidRPr="00A321B2">
        <w:rPr>
          <w:rFonts w:ascii="Arial" w:hAnsi="Arial" w:cs="Arial"/>
          <w:sz w:val="18"/>
          <w:szCs w:val="18"/>
        </w:rPr>
        <w:t>460 м», расположенного в границах охранной</w:t>
      </w:r>
      <w:r w:rsidRPr="00A321B2">
        <w:rPr>
          <w:rFonts w:ascii="Arial" w:hAnsi="Arial" w:cs="Arial"/>
          <w:sz w:val="18"/>
          <w:szCs w:val="18"/>
        </w:rPr>
        <w:t xml:space="preserve"> </w:t>
      </w:r>
      <w:r w:rsidR="00D85898" w:rsidRPr="00A321B2">
        <w:rPr>
          <w:rFonts w:ascii="Arial" w:hAnsi="Arial" w:cs="Arial"/>
          <w:sz w:val="18"/>
          <w:szCs w:val="18"/>
        </w:rPr>
        <w:t xml:space="preserve">зоны «ЛЭП-10 </w:t>
      </w:r>
      <w:proofErr w:type="spellStart"/>
      <w:r w:rsidR="00D85898" w:rsidRPr="00A321B2">
        <w:rPr>
          <w:rFonts w:ascii="Arial" w:hAnsi="Arial" w:cs="Arial"/>
          <w:sz w:val="18"/>
          <w:szCs w:val="18"/>
        </w:rPr>
        <w:t>кВ</w:t>
      </w:r>
      <w:proofErr w:type="spellEnd"/>
      <w:r w:rsidR="00D85898" w:rsidRPr="00A321B2">
        <w:rPr>
          <w:rFonts w:ascii="Arial" w:hAnsi="Arial" w:cs="Arial"/>
          <w:sz w:val="18"/>
          <w:szCs w:val="18"/>
        </w:rPr>
        <w:t xml:space="preserve"> ф.14 ПС Стройиндустрия - ТП 856» (реестровый номе</w:t>
      </w:r>
      <w:r w:rsidR="00D85898" w:rsidRPr="00A321B2">
        <w:rPr>
          <w:rFonts w:ascii="Arial" w:hAnsi="Arial" w:cs="Arial"/>
          <w:sz w:val="18"/>
          <w:szCs w:val="18"/>
        </w:rPr>
        <w:t>р - 30:12- 6.1789)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2. </w:t>
      </w:r>
      <w:r w:rsidR="00D85898" w:rsidRPr="00A321B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3. </w:t>
      </w:r>
      <w:r w:rsidR="00D85898" w:rsidRPr="00A321B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85898" w:rsidRPr="00A321B2">
        <w:rPr>
          <w:rFonts w:ascii="Arial" w:hAnsi="Arial" w:cs="Arial"/>
          <w:sz w:val="18"/>
          <w:szCs w:val="18"/>
        </w:rPr>
        <w:t>Россети</w:t>
      </w:r>
      <w:proofErr w:type="spellEnd"/>
      <w:r w:rsidR="00D85898" w:rsidRPr="00A321B2">
        <w:rPr>
          <w:rFonts w:ascii="Arial" w:hAnsi="Arial" w:cs="Arial"/>
          <w:sz w:val="18"/>
          <w:szCs w:val="18"/>
        </w:rPr>
        <w:t xml:space="preserve"> Юг» с учетом ограничений, предусм</w:t>
      </w:r>
      <w:r w:rsidR="00D85898" w:rsidRPr="00A321B2">
        <w:rPr>
          <w:rFonts w:ascii="Arial" w:hAnsi="Arial" w:cs="Arial"/>
          <w:sz w:val="18"/>
          <w:szCs w:val="18"/>
        </w:rPr>
        <w:t xml:space="preserve">отренных действующим законодательством. </w:t>
      </w:r>
      <w:proofErr w:type="gramStart"/>
      <w:r w:rsidR="00D85898" w:rsidRPr="00A321B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</w:t>
      </w:r>
      <w:r w:rsidR="00D85898" w:rsidRPr="00A321B2">
        <w:rPr>
          <w:rFonts w:ascii="Arial" w:hAnsi="Arial" w:cs="Arial"/>
          <w:sz w:val="18"/>
          <w:szCs w:val="18"/>
        </w:rPr>
        <w:t xml:space="preserve"> с предварительным уведомлением собственников (землепользователей, землевладельцев, арендаторов) земельных участков 1 раз в 12 лет (продолжительность</w:t>
      </w:r>
      <w:r w:rsidR="00D85898" w:rsidRPr="00A321B2">
        <w:rPr>
          <w:rFonts w:ascii="Arial" w:hAnsi="Arial" w:cs="Arial"/>
          <w:sz w:val="18"/>
          <w:szCs w:val="18"/>
        </w:rPr>
        <w:t xml:space="preserve">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A321B2">
        <w:rPr>
          <w:rFonts w:ascii="Arial" w:hAnsi="Arial" w:cs="Arial"/>
          <w:sz w:val="18"/>
          <w:szCs w:val="18"/>
        </w:rPr>
        <w:t xml:space="preserve"> </w:t>
      </w:r>
      <w:r w:rsidR="00D85898" w:rsidRPr="00A321B2">
        <w:rPr>
          <w:rFonts w:ascii="Arial" w:hAnsi="Arial" w:cs="Arial"/>
          <w:sz w:val="18"/>
          <w:szCs w:val="18"/>
        </w:rPr>
        <w:t xml:space="preserve">огородничества; не превышает один </w:t>
      </w:r>
      <w:r w:rsidR="00D85898" w:rsidRPr="00A321B2">
        <w:rPr>
          <w:rFonts w:ascii="Arial" w:hAnsi="Arial" w:cs="Arial"/>
          <w:sz w:val="18"/>
          <w:szCs w:val="18"/>
        </w:rPr>
        <w:t>год - в отношении иных земельных участков).</w:t>
      </w:r>
      <w:proofErr w:type="gramEnd"/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4. </w:t>
      </w:r>
      <w:r w:rsidR="00D85898" w:rsidRPr="00A321B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5. </w:t>
      </w:r>
      <w:r w:rsidR="00D85898" w:rsidRPr="00A321B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85898" w:rsidRPr="00A321B2">
        <w:rPr>
          <w:rFonts w:ascii="Arial" w:hAnsi="Arial" w:cs="Arial"/>
          <w:sz w:val="18"/>
          <w:szCs w:val="18"/>
        </w:rPr>
        <w:t>Россети</w:t>
      </w:r>
      <w:proofErr w:type="spellEnd"/>
      <w:r w:rsidR="00D85898" w:rsidRPr="00A321B2">
        <w:rPr>
          <w:rFonts w:ascii="Arial" w:hAnsi="Arial" w:cs="Arial"/>
          <w:sz w:val="18"/>
          <w:szCs w:val="18"/>
        </w:rPr>
        <w:t xml:space="preserve"> Юг»: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5.1. </w:t>
      </w:r>
      <w:r w:rsidR="00D85898" w:rsidRPr="00A321B2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D85898" w:rsidRPr="00A321B2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D85898" w:rsidRPr="00A321B2">
        <w:rPr>
          <w:rFonts w:ascii="Arial" w:hAnsi="Arial" w:cs="Arial"/>
          <w:sz w:val="18"/>
          <w:szCs w:val="18"/>
        </w:rPr>
        <w:t>ской Федерации.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5.2. </w:t>
      </w:r>
      <w:r w:rsidR="00D85898" w:rsidRPr="00A321B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85898" w:rsidRPr="00A321B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D85898" w:rsidRPr="00A321B2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D85898" w:rsidRPr="00A321B2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7. </w:t>
      </w:r>
      <w:r w:rsidR="00D85898" w:rsidRPr="00A321B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D85898" w:rsidRPr="00A321B2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7.1. </w:t>
      </w:r>
      <w:r w:rsidR="00D85898" w:rsidRPr="00A321B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</w:t>
      </w:r>
      <w:r w:rsidR="00D85898" w:rsidRPr="00A321B2">
        <w:rPr>
          <w:rFonts w:ascii="Arial" w:hAnsi="Arial" w:cs="Arial"/>
          <w:sz w:val="18"/>
          <w:szCs w:val="18"/>
        </w:rPr>
        <w:t xml:space="preserve">о сервитута в Управление </w:t>
      </w:r>
      <w:proofErr w:type="spellStart"/>
      <w:r w:rsidR="00D85898" w:rsidRPr="00A321B2">
        <w:rPr>
          <w:rFonts w:ascii="Arial" w:hAnsi="Arial" w:cs="Arial"/>
          <w:sz w:val="18"/>
          <w:szCs w:val="18"/>
        </w:rPr>
        <w:t>Росреестра</w:t>
      </w:r>
      <w:proofErr w:type="spellEnd"/>
      <w:r w:rsidR="00D85898" w:rsidRPr="00A321B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7.2. </w:t>
      </w:r>
      <w:r w:rsidR="00D85898" w:rsidRPr="00A321B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</w:t>
      </w:r>
      <w:r w:rsidR="00D85898" w:rsidRPr="00A321B2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 права указанных лиц на земельные участки.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7.3. </w:t>
      </w:r>
      <w:r w:rsidR="00D85898" w:rsidRPr="00A321B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868F0" w:rsidRPr="00A321B2" w:rsidRDefault="00A321B2" w:rsidP="00A321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1B2">
        <w:rPr>
          <w:rFonts w:ascii="Arial" w:hAnsi="Arial" w:cs="Arial"/>
          <w:sz w:val="18"/>
          <w:szCs w:val="18"/>
        </w:rPr>
        <w:t xml:space="preserve">8. </w:t>
      </w:r>
      <w:r w:rsidR="00D85898" w:rsidRPr="00A321B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D85898" w:rsidRPr="00A321B2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85898" w:rsidRPr="00A321B2">
        <w:rPr>
          <w:rFonts w:ascii="Arial" w:hAnsi="Arial" w:cs="Arial"/>
          <w:sz w:val="18"/>
          <w:szCs w:val="18"/>
        </w:rPr>
        <w:t>разместить</w:t>
      </w:r>
      <w:proofErr w:type="gramEnd"/>
      <w:r w:rsidR="00D85898" w:rsidRPr="00A321B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</w:t>
      </w:r>
      <w:r w:rsidR="00D85898" w:rsidRPr="00A321B2">
        <w:rPr>
          <w:rFonts w:ascii="Arial" w:hAnsi="Arial" w:cs="Arial"/>
          <w:sz w:val="18"/>
          <w:szCs w:val="18"/>
        </w:rPr>
        <w:t>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868F0" w:rsidRPr="00A321B2" w:rsidRDefault="00D85898" w:rsidP="00A321B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321B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321B2" w:rsidRPr="00A321B2">
        <w:rPr>
          <w:rFonts w:ascii="Arial" w:hAnsi="Arial" w:cs="Arial"/>
          <w:b/>
          <w:sz w:val="18"/>
          <w:szCs w:val="18"/>
        </w:rPr>
        <w:t xml:space="preserve"> </w:t>
      </w:r>
      <w:r w:rsidRPr="00A321B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9868F0" w:rsidRPr="00A321B2" w:rsidRDefault="00D85898" w:rsidP="00A321B2">
      <w:pPr>
        <w:ind w:firstLine="709"/>
        <w:jc w:val="right"/>
      </w:pPr>
      <w:r w:rsidRPr="00A321B2">
        <w:rPr>
          <w:rFonts w:ascii="Arial" w:hAnsi="Arial" w:cs="Arial"/>
          <w:b/>
          <w:sz w:val="18"/>
          <w:szCs w:val="18"/>
        </w:rPr>
        <w:t>О.А. Полумордвинов</w:t>
      </w:r>
    </w:p>
    <w:p w:rsidR="009868F0" w:rsidRPr="00A321B2" w:rsidRDefault="009868F0" w:rsidP="00A321B2"/>
    <w:sectPr w:rsidR="009868F0" w:rsidRPr="00A321B2" w:rsidSect="00A321B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898" w:rsidRDefault="00D85898">
      <w:r>
        <w:separator/>
      </w:r>
    </w:p>
  </w:endnote>
  <w:endnote w:type="continuationSeparator" w:id="0">
    <w:p w:rsidR="00D85898" w:rsidRDefault="00D8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898" w:rsidRDefault="00D85898"/>
  </w:footnote>
  <w:footnote w:type="continuationSeparator" w:id="0">
    <w:p w:rsidR="00D85898" w:rsidRDefault="00D858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90D02"/>
    <w:multiLevelType w:val="multilevel"/>
    <w:tmpl w:val="5BE0303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0F6466"/>
    <w:multiLevelType w:val="multilevel"/>
    <w:tmpl w:val="C8ACE7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868F0"/>
    <w:rsid w:val="009868F0"/>
    <w:rsid w:val="00A321B2"/>
    <w:rsid w:val="00D8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 w:line="262" w:lineRule="auto"/>
      <w:jc w:val="center"/>
      <w:outlineLvl w:val="0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60"/>
      <w:ind w:firstLine="420"/>
    </w:pPr>
    <w:rPr>
      <w:rFonts w:ascii="Microsoft Sans Serif" w:eastAsia="Microsoft Sans Serif" w:hAnsi="Microsoft Sans Serif" w:cs="Microsoft Sans Seri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 w:line="262" w:lineRule="auto"/>
      <w:jc w:val="center"/>
      <w:outlineLvl w:val="0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60"/>
      <w:ind w:firstLine="420"/>
    </w:pPr>
    <w:rPr>
      <w:rFonts w:ascii="Microsoft Sans Serif" w:eastAsia="Microsoft Sans Serif" w:hAnsi="Microsoft Sans Serif" w:cs="Microsoft Sans Seri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721</Words>
  <Characters>4114</Characters>
  <Application>Microsoft Office Word</Application>
  <DocSecurity>0</DocSecurity>
  <Lines>34</Lines>
  <Paragraphs>9</Paragraphs>
  <ScaleCrop>false</ScaleCrop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2023-03-16T11:09:00Z</dcterms:created>
  <dcterms:modified xsi:type="dcterms:W3CDTF">2023-03-16T11:15:00Z</dcterms:modified>
</cp:coreProperties>
</file>