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7AA" w:rsidRPr="00A54B56" w:rsidRDefault="00A54B56" w:rsidP="00A54B56">
      <w:pPr>
        <w:jc w:val="center"/>
        <w:rPr>
          <w:rFonts w:ascii="Cambria" w:hAnsi="Cambria"/>
          <w:b/>
          <w:sz w:val="20"/>
          <w:szCs w:val="20"/>
        </w:rPr>
      </w:pPr>
      <w:r w:rsidRPr="00A54B56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2067AA" w:rsidRPr="00A54B56" w:rsidRDefault="006E32AD" w:rsidP="00A54B56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A54B56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</w:p>
    <w:p w:rsidR="002067AA" w:rsidRPr="00A54B56" w:rsidRDefault="006E32AD" w:rsidP="00A54B56">
      <w:pPr>
        <w:jc w:val="center"/>
        <w:rPr>
          <w:rFonts w:ascii="Cambria" w:hAnsi="Cambria"/>
          <w:b/>
          <w:sz w:val="20"/>
          <w:szCs w:val="20"/>
        </w:rPr>
      </w:pPr>
      <w:r w:rsidRPr="00A54B56">
        <w:rPr>
          <w:rFonts w:ascii="Cambria" w:hAnsi="Cambria"/>
          <w:b/>
          <w:sz w:val="20"/>
          <w:szCs w:val="20"/>
        </w:rPr>
        <w:t>16 марта 2023 года</w:t>
      </w:r>
      <w:r w:rsidR="00A54B56" w:rsidRPr="00A54B56">
        <w:rPr>
          <w:rFonts w:ascii="Cambria" w:hAnsi="Cambria"/>
          <w:b/>
          <w:sz w:val="20"/>
          <w:szCs w:val="20"/>
        </w:rPr>
        <w:t xml:space="preserve"> №</w:t>
      </w:r>
      <w:r w:rsidRPr="00A54B56">
        <w:rPr>
          <w:rFonts w:ascii="Cambria" w:hAnsi="Cambria"/>
          <w:b/>
          <w:sz w:val="20"/>
          <w:szCs w:val="20"/>
        </w:rPr>
        <w:t xml:space="preserve"> </w:t>
      </w:r>
      <w:r w:rsidRPr="00A54B56">
        <w:rPr>
          <w:rFonts w:ascii="Cambria" w:hAnsi="Cambria"/>
          <w:b/>
          <w:sz w:val="20"/>
          <w:szCs w:val="20"/>
        </w:rPr>
        <w:t>336-р</w:t>
      </w:r>
    </w:p>
    <w:p w:rsidR="00A54B56" w:rsidRDefault="00A54B56" w:rsidP="00A54B56">
      <w:pPr>
        <w:jc w:val="center"/>
        <w:rPr>
          <w:rFonts w:ascii="Cambria" w:hAnsi="Cambria"/>
          <w:b/>
          <w:sz w:val="20"/>
          <w:szCs w:val="20"/>
        </w:rPr>
      </w:pPr>
      <w:r w:rsidRPr="00A54B56">
        <w:rPr>
          <w:rFonts w:ascii="Cambria" w:hAnsi="Cambria"/>
          <w:b/>
          <w:sz w:val="20"/>
          <w:szCs w:val="20"/>
        </w:rPr>
        <w:t>«</w:t>
      </w:r>
      <w:r w:rsidR="006E32AD" w:rsidRPr="00A54B56">
        <w:rPr>
          <w:rFonts w:ascii="Cambria" w:hAnsi="Cambria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объекта электросетевого хозяйства, расположенного в границах </w:t>
      </w:r>
      <w:r w:rsidR="006E32AD" w:rsidRPr="00A54B56">
        <w:rPr>
          <w:rFonts w:ascii="Cambria" w:hAnsi="Cambria"/>
          <w:b/>
          <w:sz w:val="20"/>
          <w:szCs w:val="20"/>
        </w:rPr>
        <w:t xml:space="preserve">охранной зоны «ЛЭП-6 </w:t>
      </w:r>
      <w:proofErr w:type="spellStart"/>
      <w:r w:rsidR="006E32AD" w:rsidRPr="00A54B56">
        <w:rPr>
          <w:rFonts w:ascii="Cambria" w:hAnsi="Cambria"/>
          <w:b/>
          <w:sz w:val="20"/>
          <w:szCs w:val="20"/>
        </w:rPr>
        <w:t>кВ</w:t>
      </w:r>
      <w:proofErr w:type="spellEnd"/>
      <w:r w:rsidR="006E32AD" w:rsidRPr="00A54B56">
        <w:rPr>
          <w:rFonts w:ascii="Cambria" w:hAnsi="Cambria"/>
          <w:b/>
          <w:sz w:val="20"/>
          <w:szCs w:val="20"/>
        </w:rPr>
        <w:t xml:space="preserve"> РП 6 - ТП 478 (КНС №17)</w:t>
      </w:r>
      <w:r w:rsidRPr="00A54B56">
        <w:rPr>
          <w:rFonts w:ascii="Cambria" w:hAnsi="Cambria"/>
          <w:b/>
          <w:sz w:val="20"/>
          <w:szCs w:val="20"/>
        </w:rPr>
        <w:t xml:space="preserve"> </w:t>
      </w:r>
      <w:r w:rsidR="006E32AD" w:rsidRPr="00A54B56">
        <w:rPr>
          <w:rFonts w:ascii="Cambria" w:hAnsi="Cambria"/>
          <w:b/>
          <w:sz w:val="20"/>
          <w:szCs w:val="20"/>
        </w:rPr>
        <w:t xml:space="preserve">ф.607 ПС </w:t>
      </w:r>
      <w:proofErr w:type="spellStart"/>
      <w:r w:rsidR="006E32AD" w:rsidRPr="00A54B56">
        <w:rPr>
          <w:rFonts w:ascii="Cambria" w:hAnsi="Cambria"/>
          <w:b/>
          <w:sz w:val="20"/>
          <w:szCs w:val="20"/>
        </w:rPr>
        <w:t>Царевская</w:t>
      </w:r>
      <w:proofErr w:type="spellEnd"/>
      <w:r w:rsidR="006E32AD" w:rsidRPr="00A54B56">
        <w:rPr>
          <w:rFonts w:ascii="Cambria" w:hAnsi="Cambria"/>
          <w:b/>
          <w:sz w:val="20"/>
          <w:szCs w:val="20"/>
        </w:rPr>
        <w:t>»</w:t>
      </w:r>
      <w:r w:rsidRPr="00A54B56">
        <w:rPr>
          <w:rFonts w:ascii="Cambria" w:hAnsi="Cambria"/>
          <w:b/>
          <w:sz w:val="20"/>
          <w:szCs w:val="20"/>
        </w:rPr>
        <w:t xml:space="preserve"> </w:t>
      </w:r>
    </w:p>
    <w:p w:rsidR="002067AA" w:rsidRPr="00A54B56" w:rsidRDefault="006E32AD" w:rsidP="00A54B56">
      <w:pPr>
        <w:jc w:val="center"/>
      </w:pPr>
      <w:r w:rsidRPr="00A54B56">
        <w:rPr>
          <w:rFonts w:ascii="Cambria" w:hAnsi="Cambria"/>
          <w:b/>
          <w:sz w:val="20"/>
          <w:szCs w:val="20"/>
        </w:rPr>
        <w:t>(реестровый номер - 30:12-6.2303)</w:t>
      </w:r>
      <w:r w:rsidR="00A54B56" w:rsidRPr="00A54B56">
        <w:rPr>
          <w:rFonts w:ascii="Cambria" w:hAnsi="Cambria"/>
          <w:b/>
          <w:sz w:val="20"/>
          <w:szCs w:val="20"/>
        </w:rPr>
        <w:t>»</w:t>
      </w:r>
    </w:p>
    <w:p w:rsidR="002067AA" w:rsidRPr="00A54B56" w:rsidRDefault="006E32AD" w:rsidP="00A54B56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A54B5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03-10-02-10419/22, в соответствии со ст. 23, </w:t>
      </w:r>
      <w:proofErr w:type="spellStart"/>
      <w:r w:rsidRPr="00A54B56">
        <w:rPr>
          <w:rFonts w:ascii="Arial" w:hAnsi="Arial" w:cs="Arial"/>
          <w:sz w:val="18"/>
          <w:szCs w:val="18"/>
        </w:rPr>
        <w:t>ст.ст</w:t>
      </w:r>
      <w:proofErr w:type="spellEnd"/>
      <w:r w:rsidRPr="00A54B56">
        <w:rPr>
          <w:rFonts w:ascii="Arial" w:hAnsi="Arial" w:cs="Arial"/>
          <w:sz w:val="18"/>
          <w:szCs w:val="18"/>
        </w:rPr>
        <w:t xml:space="preserve">. 39.37-39.43, 39.46, </w:t>
      </w:r>
      <w:r w:rsidRPr="00A54B56">
        <w:rPr>
          <w:rFonts w:ascii="Arial" w:hAnsi="Arial" w:cs="Arial"/>
          <w:sz w:val="18"/>
          <w:szCs w:val="18"/>
        </w:rPr>
        <w:t>39.50 Земельного кодекса Российской Федерации, п.</w:t>
      </w:r>
      <w:r w:rsidR="00A54B56" w:rsidRPr="00A54B56">
        <w:rPr>
          <w:rFonts w:ascii="Arial" w:hAnsi="Arial" w:cs="Arial"/>
          <w:sz w:val="18"/>
          <w:szCs w:val="18"/>
        </w:rPr>
        <w:t>3</w:t>
      </w:r>
      <w:r w:rsidRPr="00A54B56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</w:t>
      </w:r>
      <w:r w:rsidRPr="00A54B56">
        <w:rPr>
          <w:rFonts w:ascii="Arial" w:hAnsi="Arial" w:cs="Arial"/>
          <w:sz w:val="18"/>
          <w:szCs w:val="18"/>
        </w:rPr>
        <w:t>ов электросетевого хозяйства и особых условий</w:t>
      </w:r>
      <w:proofErr w:type="gramEnd"/>
      <w:r w:rsidRPr="00A54B56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2067AA" w:rsidRPr="00A54B56" w:rsidRDefault="00A54B56" w:rsidP="00A54B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4B5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E32AD" w:rsidRPr="00A54B5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E32AD" w:rsidRPr="00A54B56">
        <w:rPr>
          <w:rFonts w:ascii="Arial" w:hAnsi="Arial" w:cs="Arial"/>
          <w:sz w:val="18"/>
          <w:szCs w:val="18"/>
        </w:rPr>
        <w:t>Россети</w:t>
      </w:r>
      <w:proofErr w:type="spellEnd"/>
      <w:r w:rsidR="006E32AD" w:rsidRPr="00A54B5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E32AD" w:rsidRPr="00A54B56">
        <w:rPr>
          <w:rFonts w:ascii="Arial" w:hAnsi="Arial" w:cs="Arial"/>
          <w:sz w:val="18"/>
          <w:szCs w:val="18"/>
        </w:rPr>
        <w:t xml:space="preserve"> Ростовская област</w:t>
      </w:r>
      <w:r w:rsidR="006E32AD" w:rsidRPr="00A54B56">
        <w:rPr>
          <w:rFonts w:ascii="Arial" w:hAnsi="Arial" w:cs="Arial"/>
          <w:sz w:val="18"/>
          <w:szCs w:val="18"/>
        </w:rPr>
        <w:t xml:space="preserve">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6E32AD" w:rsidRPr="00A54B56">
        <w:rPr>
          <w:rFonts w:ascii="Arial" w:hAnsi="Arial" w:cs="Arial"/>
          <w:sz w:val="18"/>
          <w:szCs w:val="18"/>
        </w:rPr>
        <w:t>кВ</w:t>
      </w:r>
      <w:proofErr w:type="spellEnd"/>
      <w:r w:rsidR="006E32AD" w:rsidRPr="00A54B56">
        <w:rPr>
          <w:rFonts w:ascii="Arial" w:hAnsi="Arial" w:cs="Arial"/>
          <w:sz w:val="18"/>
          <w:szCs w:val="18"/>
        </w:rPr>
        <w:t xml:space="preserve"> РП 6 (ул.Н.Островского,5/в) - ТП 478 (КНС №17 по </w:t>
      </w:r>
      <w:proofErr w:type="spellStart"/>
      <w:r w:rsidR="006E32AD" w:rsidRPr="00A54B56">
        <w:rPr>
          <w:rFonts w:ascii="Arial" w:hAnsi="Arial" w:cs="Arial"/>
          <w:sz w:val="18"/>
          <w:szCs w:val="18"/>
        </w:rPr>
        <w:t>ул</w:t>
      </w:r>
      <w:proofErr w:type="gramStart"/>
      <w:r w:rsidR="006E32AD" w:rsidRPr="00A54B56">
        <w:rPr>
          <w:rFonts w:ascii="Arial" w:hAnsi="Arial" w:cs="Arial"/>
          <w:sz w:val="18"/>
          <w:szCs w:val="18"/>
        </w:rPr>
        <w:t>.Б</w:t>
      </w:r>
      <w:proofErr w:type="gramEnd"/>
      <w:r w:rsidR="006E32AD" w:rsidRPr="00A54B56">
        <w:rPr>
          <w:rFonts w:ascii="Arial" w:hAnsi="Arial" w:cs="Arial"/>
          <w:sz w:val="18"/>
          <w:szCs w:val="18"/>
        </w:rPr>
        <w:t>оевая</w:t>
      </w:r>
      <w:proofErr w:type="spellEnd"/>
      <w:r w:rsidR="006E32AD" w:rsidRPr="00A54B56">
        <w:rPr>
          <w:rFonts w:ascii="Arial" w:hAnsi="Arial" w:cs="Arial"/>
          <w:sz w:val="18"/>
          <w:szCs w:val="18"/>
        </w:rPr>
        <w:t xml:space="preserve">) - 1505 м», расположенного в границах охранной зоны «ЛЭП-6 </w:t>
      </w:r>
      <w:proofErr w:type="spellStart"/>
      <w:r w:rsidR="006E32AD" w:rsidRPr="00A54B56">
        <w:rPr>
          <w:rFonts w:ascii="Arial" w:hAnsi="Arial" w:cs="Arial"/>
          <w:sz w:val="18"/>
          <w:szCs w:val="18"/>
        </w:rPr>
        <w:t>кВ</w:t>
      </w:r>
      <w:proofErr w:type="spellEnd"/>
      <w:r w:rsidR="006E32AD" w:rsidRPr="00A54B56">
        <w:rPr>
          <w:rFonts w:ascii="Arial" w:hAnsi="Arial" w:cs="Arial"/>
          <w:sz w:val="18"/>
          <w:szCs w:val="18"/>
        </w:rPr>
        <w:t xml:space="preserve"> РП</w:t>
      </w:r>
      <w:r w:rsidR="006E32AD" w:rsidRPr="00A54B56">
        <w:rPr>
          <w:rFonts w:ascii="Arial" w:hAnsi="Arial" w:cs="Arial"/>
          <w:sz w:val="18"/>
          <w:szCs w:val="18"/>
        </w:rPr>
        <w:t xml:space="preserve"> 6 - ТП 478 (КНС №17) ф.607 ПС </w:t>
      </w:r>
      <w:proofErr w:type="spellStart"/>
      <w:r w:rsidR="006E32AD" w:rsidRPr="00A54B56">
        <w:rPr>
          <w:rFonts w:ascii="Arial" w:hAnsi="Arial" w:cs="Arial"/>
          <w:sz w:val="18"/>
          <w:szCs w:val="18"/>
        </w:rPr>
        <w:t>Царевская</w:t>
      </w:r>
      <w:proofErr w:type="spellEnd"/>
      <w:r w:rsidR="006E32AD" w:rsidRPr="00A54B56">
        <w:rPr>
          <w:rFonts w:ascii="Arial" w:hAnsi="Arial" w:cs="Arial"/>
          <w:sz w:val="18"/>
          <w:szCs w:val="18"/>
        </w:rPr>
        <w:t>» (реестровый номер - 30:12-6.2303)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</w:t>
      </w:r>
      <w:r w:rsidR="006E32AD" w:rsidRPr="00A54B56">
        <w:rPr>
          <w:rFonts w:ascii="Arial" w:hAnsi="Arial" w:cs="Arial"/>
          <w:sz w:val="18"/>
          <w:szCs w:val="18"/>
        </w:rPr>
        <w:t>енности, и земельных участков, указанных в приложении 1.</w:t>
      </w:r>
    </w:p>
    <w:p w:rsidR="002067AA" w:rsidRPr="00A54B56" w:rsidRDefault="00A54B56" w:rsidP="00A54B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4B56">
        <w:rPr>
          <w:rFonts w:ascii="Arial" w:hAnsi="Arial" w:cs="Arial"/>
          <w:sz w:val="18"/>
          <w:szCs w:val="18"/>
        </w:rPr>
        <w:t xml:space="preserve">2. </w:t>
      </w:r>
      <w:r w:rsidR="006E32AD" w:rsidRPr="00A54B5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067AA" w:rsidRPr="00A54B56" w:rsidRDefault="00A54B56" w:rsidP="00A54B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4B56">
        <w:rPr>
          <w:rFonts w:ascii="Arial" w:hAnsi="Arial" w:cs="Arial"/>
          <w:sz w:val="18"/>
          <w:szCs w:val="18"/>
        </w:rPr>
        <w:t xml:space="preserve">3. </w:t>
      </w:r>
      <w:r w:rsidR="006E32AD" w:rsidRPr="00A54B5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</w:t>
      </w:r>
      <w:r w:rsidR="006E32AD" w:rsidRPr="00A54B56">
        <w:rPr>
          <w:rFonts w:ascii="Arial" w:hAnsi="Arial" w:cs="Arial"/>
          <w:sz w:val="18"/>
          <w:szCs w:val="18"/>
        </w:rPr>
        <w:t>рным обществом «</w:t>
      </w:r>
      <w:proofErr w:type="spellStart"/>
      <w:r w:rsidR="006E32AD" w:rsidRPr="00A54B56">
        <w:rPr>
          <w:rFonts w:ascii="Arial" w:hAnsi="Arial" w:cs="Arial"/>
          <w:sz w:val="18"/>
          <w:szCs w:val="18"/>
        </w:rPr>
        <w:t>Россети</w:t>
      </w:r>
      <w:proofErr w:type="spellEnd"/>
      <w:r w:rsidR="006E32AD" w:rsidRPr="00A54B5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E32AD" w:rsidRPr="00A54B56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</w:t>
      </w:r>
      <w:r w:rsidR="006E32AD" w:rsidRPr="00A54B56">
        <w:rPr>
          <w:rFonts w:ascii="Arial" w:hAnsi="Arial" w:cs="Arial"/>
          <w:sz w:val="18"/>
          <w:szCs w:val="18"/>
        </w:rPr>
        <w:t>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</w:t>
      </w:r>
      <w:r w:rsidRPr="00A54B56">
        <w:rPr>
          <w:rFonts w:ascii="Arial" w:hAnsi="Arial" w:cs="Arial"/>
          <w:sz w:val="18"/>
          <w:szCs w:val="18"/>
        </w:rPr>
        <w:t xml:space="preserve"> </w:t>
      </w:r>
      <w:r w:rsidR="006E32AD" w:rsidRPr="00A54B56">
        <w:rPr>
          <w:rFonts w:ascii="Arial" w:hAnsi="Arial" w:cs="Arial"/>
          <w:sz w:val="18"/>
          <w:szCs w:val="18"/>
        </w:rPr>
        <w:t xml:space="preserve">жилищного строительства, ведения личного подсобного </w:t>
      </w:r>
      <w:r w:rsidR="006E32AD" w:rsidRPr="00A54B56">
        <w:rPr>
          <w:rFonts w:ascii="Arial" w:hAnsi="Arial" w:cs="Arial"/>
          <w:sz w:val="18"/>
          <w:szCs w:val="18"/>
        </w:rPr>
        <w:t>хозяйства, садоводства, огородничества; не превышает один год - в отношении иных земельных участков).</w:t>
      </w:r>
      <w:proofErr w:type="gramEnd"/>
    </w:p>
    <w:p w:rsidR="002067AA" w:rsidRPr="00A54B56" w:rsidRDefault="00A54B56" w:rsidP="00A54B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4B56">
        <w:rPr>
          <w:rFonts w:ascii="Arial" w:hAnsi="Arial" w:cs="Arial"/>
          <w:sz w:val="18"/>
          <w:szCs w:val="18"/>
        </w:rPr>
        <w:t xml:space="preserve">4. </w:t>
      </w:r>
      <w:r w:rsidR="006E32AD" w:rsidRPr="00A54B5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067AA" w:rsidRPr="00A54B56" w:rsidRDefault="00A54B56" w:rsidP="00A54B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4B56">
        <w:rPr>
          <w:rFonts w:ascii="Arial" w:hAnsi="Arial" w:cs="Arial"/>
          <w:sz w:val="18"/>
          <w:szCs w:val="18"/>
        </w:rPr>
        <w:t xml:space="preserve">5. </w:t>
      </w:r>
      <w:r w:rsidR="006E32AD" w:rsidRPr="00A54B5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E32AD" w:rsidRPr="00A54B56">
        <w:rPr>
          <w:rFonts w:ascii="Arial" w:hAnsi="Arial" w:cs="Arial"/>
          <w:sz w:val="18"/>
          <w:szCs w:val="18"/>
        </w:rPr>
        <w:t>Россети</w:t>
      </w:r>
      <w:proofErr w:type="spellEnd"/>
      <w:r w:rsidR="006E32AD" w:rsidRPr="00A54B56">
        <w:rPr>
          <w:rFonts w:ascii="Arial" w:hAnsi="Arial" w:cs="Arial"/>
          <w:sz w:val="18"/>
          <w:szCs w:val="18"/>
        </w:rPr>
        <w:t xml:space="preserve"> Юг»:</w:t>
      </w:r>
    </w:p>
    <w:p w:rsidR="002067AA" w:rsidRPr="00A54B56" w:rsidRDefault="00A54B56" w:rsidP="00A54B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4B56">
        <w:rPr>
          <w:rFonts w:ascii="Arial" w:hAnsi="Arial" w:cs="Arial"/>
          <w:sz w:val="18"/>
          <w:szCs w:val="18"/>
        </w:rPr>
        <w:t xml:space="preserve">5.1. </w:t>
      </w:r>
      <w:r w:rsidR="006E32AD" w:rsidRPr="00A54B56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</w:t>
      </w:r>
      <w:r w:rsidR="006E32AD" w:rsidRPr="00A54B56">
        <w:rPr>
          <w:rFonts w:ascii="Arial" w:hAnsi="Arial" w:cs="Arial"/>
          <w:sz w:val="18"/>
          <w:szCs w:val="18"/>
        </w:rPr>
        <w:t xml:space="preserve"> сроки, предусмот</w:t>
      </w:r>
      <w:r w:rsidR="006E32AD" w:rsidRPr="00A54B56">
        <w:rPr>
          <w:rFonts w:ascii="Arial" w:hAnsi="Arial" w:cs="Arial"/>
          <w:sz w:val="18"/>
          <w:szCs w:val="18"/>
        </w:rPr>
        <w:t>ренные пунктом 8 статьи 39.50 Земельного кодекса Российской Федерации.</w:t>
      </w:r>
    </w:p>
    <w:p w:rsidR="002067AA" w:rsidRPr="00A54B56" w:rsidRDefault="00A54B56" w:rsidP="00A54B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4B56">
        <w:rPr>
          <w:rFonts w:ascii="Arial" w:hAnsi="Arial" w:cs="Arial"/>
          <w:sz w:val="18"/>
          <w:szCs w:val="18"/>
        </w:rPr>
        <w:t xml:space="preserve">5.2. </w:t>
      </w:r>
      <w:r w:rsidR="006E32AD" w:rsidRPr="00A54B5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067AA" w:rsidRPr="00A54B56" w:rsidRDefault="00A54B56" w:rsidP="00A54B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4B5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E32AD" w:rsidRPr="00A54B56">
        <w:rPr>
          <w:rFonts w:ascii="Arial" w:hAnsi="Arial" w:cs="Arial"/>
          <w:sz w:val="18"/>
          <w:szCs w:val="18"/>
        </w:rPr>
        <w:t>Ограничения по использованию земельн</w:t>
      </w:r>
      <w:r w:rsidR="006E32AD" w:rsidRPr="00A54B56">
        <w:rPr>
          <w:rFonts w:ascii="Arial" w:hAnsi="Arial" w:cs="Arial"/>
          <w:sz w:val="18"/>
          <w:szCs w:val="18"/>
        </w:rPr>
        <w:t>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</w:t>
      </w:r>
      <w:r w:rsidR="006E32AD" w:rsidRPr="00A54B56">
        <w:rPr>
          <w:rFonts w:ascii="Arial" w:hAnsi="Arial" w:cs="Arial"/>
          <w:sz w:val="18"/>
          <w:szCs w:val="18"/>
        </w:rPr>
        <w:t>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067AA" w:rsidRPr="00A54B56" w:rsidRDefault="00A54B56" w:rsidP="00A54B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4B56">
        <w:rPr>
          <w:rFonts w:ascii="Arial" w:hAnsi="Arial" w:cs="Arial"/>
          <w:sz w:val="18"/>
          <w:szCs w:val="18"/>
        </w:rPr>
        <w:t xml:space="preserve">7. </w:t>
      </w:r>
      <w:r w:rsidR="006E32AD" w:rsidRPr="00A54B5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</w:t>
      </w:r>
      <w:r w:rsidR="006E32AD" w:rsidRPr="00A54B56">
        <w:rPr>
          <w:rFonts w:ascii="Arial" w:hAnsi="Arial" w:cs="Arial"/>
          <w:sz w:val="18"/>
          <w:szCs w:val="18"/>
        </w:rPr>
        <w:t>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067AA" w:rsidRPr="00A54B56" w:rsidRDefault="00A54B56" w:rsidP="00A54B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4B56">
        <w:rPr>
          <w:rFonts w:ascii="Arial" w:hAnsi="Arial" w:cs="Arial"/>
          <w:sz w:val="18"/>
          <w:szCs w:val="18"/>
        </w:rPr>
        <w:t xml:space="preserve">7.1. </w:t>
      </w:r>
      <w:r w:rsidR="006E32AD" w:rsidRPr="00A54B5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</w:t>
      </w:r>
      <w:r w:rsidR="006E32AD" w:rsidRPr="00A54B56">
        <w:rPr>
          <w:rFonts w:ascii="Arial" w:hAnsi="Arial" w:cs="Arial"/>
          <w:sz w:val="18"/>
          <w:szCs w:val="18"/>
        </w:rPr>
        <w:t xml:space="preserve">город Астрахань» и описание местоположения границ публичного сервитута в Управление </w:t>
      </w:r>
      <w:proofErr w:type="spellStart"/>
      <w:r w:rsidR="006E32AD" w:rsidRPr="00A54B56">
        <w:rPr>
          <w:rFonts w:ascii="Arial" w:hAnsi="Arial" w:cs="Arial"/>
          <w:sz w:val="18"/>
          <w:szCs w:val="18"/>
        </w:rPr>
        <w:t>Росреестра</w:t>
      </w:r>
      <w:proofErr w:type="spellEnd"/>
      <w:r w:rsidR="006E32AD" w:rsidRPr="00A54B5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067AA" w:rsidRPr="00A54B56" w:rsidRDefault="00A54B56" w:rsidP="00A54B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4B56">
        <w:rPr>
          <w:rFonts w:ascii="Arial" w:hAnsi="Arial" w:cs="Arial"/>
          <w:sz w:val="18"/>
          <w:szCs w:val="18"/>
        </w:rPr>
        <w:t xml:space="preserve">7.2. </w:t>
      </w:r>
      <w:r w:rsidR="006E32AD" w:rsidRPr="00A54B5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</w:t>
      </w:r>
      <w:r w:rsidR="006E32AD" w:rsidRPr="00A54B56">
        <w:rPr>
          <w:rFonts w:ascii="Arial" w:hAnsi="Arial" w:cs="Arial"/>
          <w:sz w:val="18"/>
          <w:szCs w:val="18"/>
        </w:rPr>
        <w:t>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067AA" w:rsidRPr="00A54B56" w:rsidRDefault="00A54B56" w:rsidP="00A54B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4B56">
        <w:rPr>
          <w:rFonts w:ascii="Arial" w:hAnsi="Arial" w:cs="Arial"/>
          <w:sz w:val="18"/>
          <w:szCs w:val="18"/>
        </w:rPr>
        <w:t xml:space="preserve">7.3. </w:t>
      </w:r>
      <w:r w:rsidR="006E32AD" w:rsidRPr="00A54B5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067AA" w:rsidRPr="00A54B56" w:rsidRDefault="00A54B56" w:rsidP="00A54B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4B56">
        <w:rPr>
          <w:rFonts w:ascii="Arial" w:hAnsi="Arial" w:cs="Arial"/>
          <w:sz w:val="18"/>
          <w:szCs w:val="18"/>
        </w:rPr>
        <w:t xml:space="preserve">8. </w:t>
      </w:r>
      <w:r w:rsidR="006E32AD" w:rsidRPr="00A54B56">
        <w:rPr>
          <w:rFonts w:ascii="Arial" w:hAnsi="Arial" w:cs="Arial"/>
          <w:sz w:val="18"/>
          <w:szCs w:val="18"/>
        </w:rPr>
        <w:t>Управлению и</w:t>
      </w:r>
      <w:r w:rsidR="006E32AD" w:rsidRPr="00A54B56">
        <w:rPr>
          <w:rFonts w:ascii="Arial" w:hAnsi="Arial" w:cs="Arial"/>
          <w:sz w:val="18"/>
          <w:szCs w:val="18"/>
        </w:rPr>
        <w:t>нформационной политик</w:t>
      </w:r>
      <w:bookmarkStart w:id="2" w:name="_GoBack"/>
      <w:bookmarkEnd w:id="2"/>
      <w:r w:rsidR="006E32AD" w:rsidRPr="00A54B56">
        <w:rPr>
          <w:rFonts w:ascii="Arial" w:hAnsi="Arial" w:cs="Arial"/>
          <w:sz w:val="18"/>
          <w:szCs w:val="18"/>
        </w:rPr>
        <w:t xml:space="preserve">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6E32AD" w:rsidRPr="00A54B56">
        <w:rPr>
          <w:rFonts w:ascii="Arial" w:hAnsi="Arial" w:cs="Arial"/>
          <w:sz w:val="18"/>
          <w:szCs w:val="18"/>
        </w:rPr>
        <w:t>разместить</w:t>
      </w:r>
      <w:proofErr w:type="gramEnd"/>
      <w:r w:rsidR="006E32AD" w:rsidRPr="00A54B56">
        <w:rPr>
          <w:rFonts w:ascii="Arial" w:hAnsi="Arial" w:cs="Arial"/>
          <w:sz w:val="18"/>
          <w:szCs w:val="18"/>
        </w:rPr>
        <w:t xml:space="preserve"> наст</w:t>
      </w:r>
      <w:r w:rsidR="006E32AD" w:rsidRPr="00A54B56">
        <w:rPr>
          <w:rFonts w:ascii="Arial" w:hAnsi="Arial" w:cs="Arial"/>
          <w:sz w:val="18"/>
          <w:szCs w:val="18"/>
        </w:rPr>
        <w:t>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</w:t>
      </w:r>
      <w:r w:rsidRPr="00A54B56">
        <w:rPr>
          <w:rFonts w:ascii="Arial" w:hAnsi="Arial" w:cs="Arial"/>
          <w:sz w:val="18"/>
          <w:szCs w:val="18"/>
        </w:rPr>
        <w:t xml:space="preserve">ородской округ город Астрахань» </w:t>
      </w:r>
    </w:p>
    <w:p w:rsidR="002067AA" w:rsidRPr="00A54B56" w:rsidRDefault="006E32AD" w:rsidP="00A54B56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54B5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54B56" w:rsidRPr="00A54B56">
        <w:rPr>
          <w:rFonts w:ascii="Arial" w:hAnsi="Arial" w:cs="Arial"/>
          <w:b/>
          <w:sz w:val="18"/>
          <w:szCs w:val="18"/>
        </w:rPr>
        <w:t xml:space="preserve"> </w:t>
      </w:r>
      <w:r w:rsidRPr="00A54B56">
        <w:rPr>
          <w:rFonts w:ascii="Arial" w:hAnsi="Arial" w:cs="Arial"/>
          <w:b/>
          <w:sz w:val="18"/>
          <w:szCs w:val="18"/>
        </w:rPr>
        <w:t>«Городской округ город Астрахан</w:t>
      </w:r>
      <w:r w:rsidRPr="00A54B56">
        <w:rPr>
          <w:rFonts w:ascii="Arial" w:hAnsi="Arial" w:cs="Arial"/>
          <w:b/>
          <w:sz w:val="18"/>
          <w:szCs w:val="18"/>
        </w:rPr>
        <w:t>ь»</w:t>
      </w:r>
    </w:p>
    <w:p w:rsidR="002067AA" w:rsidRPr="00A54B56" w:rsidRDefault="006E32AD" w:rsidP="00A54B56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54B56">
        <w:rPr>
          <w:rFonts w:ascii="Arial" w:hAnsi="Arial" w:cs="Arial"/>
          <w:b/>
          <w:sz w:val="18"/>
          <w:szCs w:val="18"/>
        </w:rPr>
        <w:t>О.А. Полумордвинов</w:t>
      </w:r>
    </w:p>
    <w:p w:rsidR="002067AA" w:rsidRPr="00A54B56" w:rsidRDefault="002067AA" w:rsidP="00A54B56"/>
    <w:sectPr w:rsidR="002067AA" w:rsidRPr="00A54B56" w:rsidSect="00A54B5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2AD" w:rsidRDefault="006E32AD">
      <w:r>
        <w:separator/>
      </w:r>
    </w:p>
  </w:endnote>
  <w:endnote w:type="continuationSeparator" w:id="0">
    <w:p w:rsidR="006E32AD" w:rsidRDefault="006E3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2AD" w:rsidRDefault="006E32AD"/>
  </w:footnote>
  <w:footnote w:type="continuationSeparator" w:id="0">
    <w:p w:rsidR="006E32AD" w:rsidRDefault="006E32A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05CD9"/>
    <w:multiLevelType w:val="multilevel"/>
    <w:tmpl w:val="8CD2D2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4FC3E32"/>
    <w:multiLevelType w:val="multilevel"/>
    <w:tmpl w:val="8A3EDDD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067AA"/>
    <w:rsid w:val="002067AA"/>
    <w:rsid w:val="006E32AD"/>
    <w:rsid w:val="00A5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0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0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729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2023-03-16T12:14:00Z</dcterms:created>
  <dcterms:modified xsi:type="dcterms:W3CDTF">2023-03-16T12:19:00Z</dcterms:modified>
</cp:coreProperties>
</file>