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08" w:rsidRPr="00344708" w:rsidRDefault="00344708" w:rsidP="00344708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344708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53B0B" w:rsidRPr="00344708" w:rsidRDefault="006F0C9A" w:rsidP="00344708">
      <w:pPr>
        <w:jc w:val="center"/>
        <w:rPr>
          <w:rFonts w:ascii="Cambria" w:hAnsi="Cambria"/>
          <w:b/>
          <w:sz w:val="20"/>
          <w:szCs w:val="20"/>
        </w:rPr>
      </w:pPr>
      <w:r w:rsidRPr="00344708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A53B0B" w:rsidRPr="00344708" w:rsidRDefault="006F0C9A" w:rsidP="00344708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344708">
        <w:rPr>
          <w:rFonts w:ascii="Cambria" w:hAnsi="Cambria"/>
          <w:b/>
          <w:sz w:val="20"/>
          <w:szCs w:val="20"/>
        </w:rPr>
        <w:t>16 марта 2023 года</w:t>
      </w:r>
      <w:bookmarkEnd w:id="2"/>
      <w:bookmarkEnd w:id="3"/>
      <w:r w:rsidR="00344708" w:rsidRPr="00344708">
        <w:rPr>
          <w:rFonts w:ascii="Cambria" w:hAnsi="Cambria"/>
          <w:b/>
          <w:sz w:val="20"/>
          <w:szCs w:val="20"/>
        </w:rPr>
        <w:t xml:space="preserve"> </w:t>
      </w:r>
      <w:r w:rsidRPr="00344708">
        <w:rPr>
          <w:rFonts w:ascii="Cambria" w:hAnsi="Cambria"/>
          <w:b/>
          <w:sz w:val="20"/>
          <w:szCs w:val="20"/>
        </w:rPr>
        <w:t>№</w:t>
      </w:r>
      <w:r w:rsidR="00344708" w:rsidRPr="00344708">
        <w:rPr>
          <w:rFonts w:ascii="Cambria" w:hAnsi="Cambria"/>
          <w:b/>
          <w:sz w:val="20"/>
          <w:szCs w:val="20"/>
        </w:rPr>
        <w:t xml:space="preserve"> </w:t>
      </w:r>
      <w:r w:rsidRPr="00344708">
        <w:rPr>
          <w:rFonts w:ascii="Cambria" w:hAnsi="Cambria"/>
          <w:b/>
          <w:sz w:val="20"/>
          <w:szCs w:val="20"/>
        </w:rPr>
        <w:t>345</w:t>
      </w:r>
      <w:r w:rsidR="00344708" w:rsidRPr="00344708">
        <w:rPr>
          <w:rFonts w:ascii="Cambria" w:hAnsi="Cambria"/>
          <w:b/>
          <w:sz w:val="20"/>
          <w:szCs w:val="20"/>
        </w:rPr>
        <w:t>-</w:t>
      </w:r>
      <w:r w:rsidRPr="00344708">
        <w:rPr>
          <w:rFonts w:ascii="Cambria" w:hAnsi="Cambria"/>
          <w:b/>
          <w:sz w:val="20"/>
          <w:szCs w:val="20"/>
        </w:rPr>
        <w:t>р</w:t>
      </w:r>
    </w:p>
    <w:p w:rsidR="00A53B0B" w:rsidRPr="00344708" w:rsidRDefault="00344708" w:rsidP="00344708">
      <w:pPr>
        <w:jc w:val="center"/>
      </w:pPr>
      <w:r w:rsidRPr="00344708">
        <w:rPr>
          <w:rFonts w:ascii="Cambria" w:hAnsi="Cambria"/>
          <w:b/>
          <w:sz w:val="20"/>
          <w:szCs w:val="20"/>
        </w:rPr>
        <w:t>«</w:t>
      </w:r>
      <w:r w:rsidR="006F0C9A" w:rsidRPr="00344708">
        <w:rPr>
          <w:rFonts w:ascii="Cambria" w:hAnsi="Cambria"/>
          <w:b/>
          <w:sz w:val="20"/>
          <w:szCs w:val="20"/>
        </w:rPr>
        <w:t xml:space="preserve">Об установлении в пользу </w:t>
      </w:r>
      <w:r w:rsidRPr="00344708">
        <w:rPr>
          <w:rFonts w:ascii="Cambria" w:hAnsi="Cambria"/>
          <w:b/>
          <w:sz w:val="20"/>
          <w:szCs w:val="20"/>
        </w:rPr>
        <w:t>ПАО</w:t>
      </w:r>
      <w:r w:rsidR="006F0C9A" w:rsidRPr="00344708">
        <w:rPr>
          <w:rFonts w:ascii="Cambria" w:hAnsi="Cambria"/>
          <w:b/>
          <w:sz w:val="20"/>
          <w:szCs w:val="20"/>
        </w:rPr>
        <w:t xml:space="preserve"> </w:t>
      </w:r>
      <w:r w:rsidR="006F0C9A" w:rsidRPr="00344708">
        <w:rPr>
          <w:rFonts w:ascii="Cambria" w:hAnsi="Cambria"/>
          <w:b/>
          <w:sz w:val="20"/>
          <w:szCs w:val="20"/>
        </w:rPr>
        <w:t>«РОССЕТИ Юг» публичного сервитута в целях эксплуатации объекта электросетевого хозяйства, расположенного в границах охранной</w:t>
      </w:r>
      <w:r w:rsidR="006F0C9A" w:rsidRPr="00344708">
        <w:rPr>
          <w:rFonts w:ascii="Cambria" w:hAnsi="Cambria"/>
          <w:b/>
          <w:sz w:val="20"/>
          <w:szCs w:val="20"/>
        </w:rPr>
        <w:t xml:space="preserve"> зоны «ЛЭП-</w:t>
      </w:r>
      <w:proofErr w:type="spellStart"/>
      <w:r w:rsidR="006F0C9A" w:rsidRPr="00344708">
        <w:rPr>
          <w:rFonts w:ascii="Cambria" w:hAnsi="Cambria"/>
          <w:b/>
          <w:sz w:val="20"/>
          <w:szCs w:val="20"/>
        </w:rPr>
        <w:t>бкВ</w:t>
      </w:r>
      <w:proofErr w:type="spellEnd"/>
      <w:r w:rsidR="006F0C9A" w:rsidRPr="00344708">
        <w:rPr>
          <w:rFonts w:ascii="Cambria" w:hAnsi="Cambria"/>
          <w:b/>
          <w:sz w:val="20"/>
          <w:szCs w:val="20"/>
        </w:rPr>
        <w:t xml:space="preserve"> Л-1</w:t>
      </w:r>
      <w:r w:rsidRPr="00344708">
        <w:rPr>
          <w:rFonts w:ascii="Cambria" w:hAnsi="Cambria"/>
          <w:b/>
          <w:sz w:val="20"/>
          <w:szCs w:val="20"/>
        </w:rPr>
        <w:t xml:space="preserve"> </w:t>
      </w:r>
      <w:r w:rsidR="006F0C9A" w:rsidRPr="00344708">
        <w:rPr>
          <w:rFonts w:ascii="Cambria" w:hAnsi="Cambria"/>
          <w:b/>
          <w:sz w:val="20"/>
          <w:szCs w:val="20"/>
        </w:rPr>
        <w:t>ф.413 ПС</w:t>
      </w:r>
      <w:r w:rsidRPr="00344708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6F0C9A" w:rsidRPr="00344708">
        <w:rPr>
          <w:rFonts w:ascii="Cambria" w:hAnsi="Cambria"/>
          <w:b/>
          <w:sz w:val="20"/>
          <w:szCs w:val="20"/>
        </w:rPr>
        <w:t>Трикотажная</w:t>
      </w:r>
      <w:proofErr w:type="gramEnd"/>
      <w:r w:rsidR="006F0C9A" w:rsidRPr="00344708">
        <w:rPr>
          <w:rFonts w:ascii="Cambria" w:hAnsi="Cambria"/>
          <w:b/>
          <w:sz w:val="20"/>
          <w:szCs w:val="20"/>
        </w:rPr>
        <w:t xml:space="preserve"> - РП 11» (реестровый номер-30:12-6.2730)</w:t>
      </w:r>
      <w:r w:rsidRPr="00344708">
        <w:rPr>
          <w:rFonts w:ascii="Cambria" w:hAnsi="Cambria"/>
          <w:b/>
          <w:sz w:val="20"/>
          <w:szCs w:val="20"/>
        </w:rPr>
        <w:t>»</w:t>
      </w:r>
    </w:p>
    <w:p w:rsidR="00A53B0B" w:rsidRPr="00344708" w:rsidRDefault="006F0C9A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4470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03-10-02-14023/22, в соответствии со ст. 23, </w:t>
      </w:r>
      <w:proofErr w:type="spellStart"/>
      <w:r w:rsidRPr="00344708">
        <w:rPr>
          <w:rFonts w:ascii="Arial" w:hAnsi="Arial" w:cs="Arial"/>
          <w:sz w:val="18"/>
          <w:szCs w:val="18"/>
        </w:rPr>
        <w:t>ст.ст</w:t>
      </w:r>
      <w:proofErr w:type="spellEnd"/>
      <w:r w:rsidRPr="00344708">
        <w:rPr>
          <w:rFonts w:ascii="Arial" w:hAnsi="Arial" w:cs="Arial"/>
          <w:sz w:val="18"/>
          <w:szCs w:val="18"/>
        </w:rPr>
        <w:t>. 39.37-39.43, 39.46, 39.50 Земельного кодекса</w:t>
      </w:r>
      <w:r w:rsidRPr="00344708">
        <w:rPr>
          <w:rFonts w:ascii="Arial" w:hAnsi="Arial" w:cs="Arial"/>
          <w:sz w:val="18"/>
          <w:szCs w:val="18"/>
        </w:rPr>
        <w:t xml:space="preserve"> Российской Федерации, п.</w:t>
      </w:r>
      <w:r w:rsidR="00344708" w:rsidRPr="00344708">
        <w:rPr>
          <w:rFonts w:ascii="Arial" w:hAnsi="Arial" w:cs="Arial"/>
          <w:sz w:val="18"/>
          <w:szCs w:val="18"/>
        </w:rPr>
        <w:t>3</w:t>
      </w:r>
      <w:r w:rsidRPr="0034470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344708">
        <w:rPr>
          <w:rFonts w:ascii="Arial" w:hAnsi="Arial" w:cs="Arial"/>
          <w:sz w:val="18"/>
          <w:szCs w:val="18"/>
        </w:rPr>
        <w:t>ства и особых условий</w:t>
      </w:r>
      <w:proofErr w:type="gramEnd"/>
      <w:r w:rsidRPr="00344708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F0C9A" w:rsidRPr="0034470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F0C9A" w:rsidRPr="00344708">
        <w:rPr>
          <w:rFonts w:ascii="Arial" w:hAnsi="Arial" w:cs="Arial"/>
          <w:sz w:val="18"/>
          <w:szCs w:val="18"/>
        </w:rPr>
        <w:t>Россети</w:t>
      </w:r>
      <w:proofErr w:type="spellEnd"/>
      <w:r w:rsidR="006F0C9A" w:rsidRPr="0034470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F0C9A" w:rsidRPr="00344708">
        <w:rPr>
          <w:rFonts w:ascii="Arial" w:hAnsi="Arial" w:cs="Arial"/>
          <w:sz w:val="18"/>
          <w:szCs w:val="18"/>
        </w:rPr>
        <w:t xml:space="preserve"> Ростовская область, г. Ростов-на-Дону, ул</w:t>
      </w:r>
      <w:r w:rsidR="006F0C9A" w:rsidRPr="00344708">
        <w:rPr>
          <w:rFonts w:ascii="Arial" w:hAnsi="Arial" w:cs="Arial"/>
          <w:sz w:val="18"/>
          <w:szCs w:val="18"/>
        </w:rPr>
        <w:t>. Большая Садовая, 49) публичный сервитут в целях эксплуатации объекта электросетевого хозяйства «</w:t>
      </w:r>
      <w:proofErr w:type="gramStart"/>
      <w:r w:rsidR="006F0C9A" w:rsidRPr="00344708">
        <w:rPr>
          <w:rFonts w:ascii="Arial" w:hAnsi="Arial" w:cs="Arial"/>
          <w:sz w:val="18"/>
          <w:szCs w:val="18"/>
        </w:rPr>
        <w:t>п</w:t>
      </w:r>
      <w:proofErr w:type="gramEnd"/>
      <w:r w:rsidR="006F0C9A" w:rsidRPr="00344708">
        <w:rPr>
          <w:rFonts w:ascii="Arial" w:hAnsi="Arial" w:cs="Arial"/>
          <w:sz w:val="18"/>
          <w:szCs w:val="18"/>
        </w:rPr>
        <w:t>/</w:t>
      </w:r>
      <w:proofErr w:type="spellStart"/>
      <w:r w:rsidR="006F0C9A" w:rsidRPr="00344708">
        <w:rPr>
          <w:rFonts w:ascii="Arial" w:hAnsi="Arial" w:cs="Arial"/>
          <w:sz w:val="18"/>
          <w:szCs w:val="18"/>
        </w:rPr>
        <w:t>ст."Трикотажная</w:t>
      </w:r>
      <w:proofErr w:type="spellEnd"/>
      <w:r w:rsidR="006F0C9A" w:rsidRPr="00344708">
        <w:rPr>
          <w:rFonts w:ascii="Arial" w:hAnsi="Arial" w:cs="Arial"/>
          <w:sz w:val="18"/>
          <w:szCs w:val="18"/>
        </w:rPr>
        <w:t xml:space="preserve">" (ул. </w:t>
      </w:r>
      <w:proofErr w:type="spellStart"/>
      <w:r w:rsidR="006F0C9A" w:rsidRPr="00344708">
        <w:rPr>
          <w:rFonts w:ascii="Arial" w:hAnsi="Arial" w:cs="Arial"/>
          <w:sz w:val="18"/>
          <w:szCs w:val="18"/>
        </w:rPr>
        <w:t>Б.Алексеева</w:t>
      </w:r>
      <w:proofErr w:type="spellEnd"/>
      <w:r w:rsidR="006F0C9A" w:rsidRPr="00344708">
        <w:rPr>
          <w:rFonts w:ascii="Arial" w:hAnsi="Arial" w:cs="Arial"/>
          <w:sz w:val="18"/>
          <w:szCs w:val="18"/>
        </w:rPr>
        <w:t>, 22) - РП 11 (ул. Куликова, 52/в) - 820 м», расположенного в границах охранной зоны «ЛЭП-</w:t>
      </w:r>
      <w:proofErr w:type="spellStart"/>
      <w:r w:rsidR="006F0C9A" w:rsidRPr="00344708">
        <w:rPr>
          <w:rFonts w:ascii="Arial" w:hAnsi="Arial" w:cs="Arial"/>
          <w:sz w:val="18"/>
          <w:szCs w:val="18"/>
        </w:rPr>
        <w:t>бкВ</w:t>
      </w:r>
      <w:proofErr w:type="spellEnd"/>
      <w:r w:rsidR="006F0C9A" w:rsidRPr="00344708">
        <w:rPr>
          <w:rFonts w:ascii="Arial" w:hAnsi="Arial" w:cs="Arial"/>
          <w:sz w:val="18"/>
          <w:szCs w:val="18"/>
        </w:rPr>
        <w:t xml:space="preserve"> Л-1 ф.413 ПС Трикотажная - РП</w:t>
      </w:r>
      <w:r w:rsidR="006F0C9A" w:rsidRPr="00344708">
        <w:rPr>
          <w:rFonts w:ascii="Arial" w:hAnsi="Arial" w:cs="Arial"/>
          <w:sz w:val="18"/>
          <w:szCs w:val="18"/>
        </w:rPr>
        <w:t xml:space="preserve"> 11» (реестровый номер - 30:12-6.2730)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</w:t>
      </w:r>
      <w:r w:rsidR="006F0C9A" w:rsidRPr="00344708">
        <w:rPr>
          <w:rFonts w:ascii="Arial" w:hAnsi="Arial" w:cs="Arial"/>
          <w:sz w:val="18"/>
          <w:szCs w:val="18"/>
        </w:rPr>
        <w:t>ных в приложении 1.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2. </w:t>
      </w:r>
      <w:r w:rsidR="006F0C9A" w:rsidRPr="0034470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3. </w:t>
      </w:r>
      <w:r w:rsidR="006F0C9A" w:rsidRPr="0034470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F0C9A" w:rsidRPr="00344708">
        <w:rPr>
          <w:rFonts w:ascii="Arial" w:hAnsi="Arial" w:cs="Arial"/>
          <w:sz w:val="18"/>
          <w:szCs w:val="18"/>
        </w:rPr>
        <w:t>Россети</w:t>
      </w:r>
      <w:proofErr w:type="spellEnd"/>
      <w:r w:rsidR="006F0C9A" w:rsidRPr="00344708">
        <w:rPr>
          <w:rFonts w:ascii="Arial" w:hAnsi="Arial" w:cs="Arial"/>
          <w:sz w:val="18"/>
          <w:szCs w:val="18"/>
        </w:rPr>
        <w:t xml:space="preserve"> Юг» с учетом </w:t>
      </w:r>
      <w:r w:rsidR="006F0C9A" w:rsidRPr="00344708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6F0C9A" w:rsidRPr="0034470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 w:rsidR="006F0C9A" w:rsidRPr="00344708">
        <w:rPr>
          <w:rFonts w:ascii="Arial" w:hAnsi="Arial" w:cs="Arial"/>
          <w:sz w:val="18"/>
          <w:szCs w:val="18"/>
        </w:rPr>
        <w:t xml:space="preserve">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344708"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огородничества; не</w:t>
      </w:r>
      <w:r w:rsidR="006F0C9A" w:rsidRPr="00344708">
        <w:rPr>
          <w:rFonts w:ascii="Arial" w:hAnsi="Arial" w:cs="Arial"/>
          <w:sz w:val="18"/>
          <w:szCs w:val="18"/>
        </w:rPr>
        <w:t xml:space="preserve"> превышает один год - в отношении иных земельных</w:t>
      </w:r>
      <w:r w:rsidRPr="00344708"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4. </w:t>
      </w:r>
      <w:r w:rsidR="006F0C9A" w:rsidRPr="0034470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5. </w:t>
      </w:r>
      <w:r w:rsidR="006F0C9A" w:rsidRPr="0034470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F0C9A" w:rsidRPr="00344708">
        <w:rPr>
          <w:rFonts w:ascii="Arial" w:hAnsi="Arial" w:cs="Arial"/>
          <w:sz w:val="18"/>
          <w:szCs w:val="18"/>
        </w:rPr>
        <w:t>Россети</w:t>
      </w:r>
      <w:proofErr w:type="spellEnd"/>
      <w:r w:rsidR="006F0C9A" w:rsidRPr="00344708">
        <w:rPr>
          <w:rFonts w:ascii="Arial" w:hAnsi="Arial" w:cs="Arial"/>
          <w:sz w:val="18"/>
          <w:szCs w:val="18"/>
        </w:rPr>
        <w:t xml:space="preserve"> Юг»: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5.1. </w:t>
      </w:r>
      <w:r w:rsidR="006F0C9A" w:rsidRPr="00344708">
        <w:rPr>
          <w:rFonts w:ascii="Arial" w:hAnsi="Arial" w:cs="Arial"/>
          <w:sz w:val="18"/>
          <w:szCs w:val="18"/>
        </w:rPr>
        <w:t>Привести земельные участки, у</w:t>
      </w:r>
      <w:r w:rsidR="006F0C9A" w:rsidRPr="00344708">
        <w:rPr>
          <w:rFonts w:ascii="Arial" w:hAnsi="Arial" w:cs="Arial"/>
          <w:sz w:val="18"/>
          <w:szCs w:val="18"/>
        </w:rPr>
        <w:t>казанные в приложении 1, в состояние,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Земельного код</w:t>
      </w:r>
      <w:r w:rsidR="006F0C9A" w:rsidRPr="00344708">
        <w:rPr>
          <w:rFonts w:ascii="Arial" w:hAnsi="Arial" w:cs="Arial"/>
          <w:sz w:val="18"/>
          <w:szCs w:val="18"/>
        </w:rPr>
        <w:t>екса Российской Федерации.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5.2. </w:t>
      </w:r>
      <w:r w:rsidR="006F0C9A" w:rsidRPr="0034470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(регламентных) работ.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F0C9A" w:rsidRPr="0034470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Правилами установле</w:t>
      </w:r>
      <w:r w:rsidR="006F0C9A" w:rsidRPr="00344708">
        <w:rPr>
          <w:rFonts w:ascii="Arial" w:hAnsi="Arial" w:cs="Arial"/>
          <w:sz w:val="18"/>
          <w:szCs w:val="18"/>
        </w:rPr>
        <w:t>ния охранных зон объектов электросетевого хозяйства и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 xml:space="preserve">Федерации от 24.02.2009 № 160 «О порядке установления охранных </w:t>
      </w:r>
      <w:r w:rsidR="006F0C9A" w:rsidRPr="00344708">
        <w:rPr>
          <w:rFonts w:ascii="Arial" w:hAnsi="Arial" w:cs="Arial"/>
          <w:sz w:val="18"/>
          <w:szCs w:val="18"/>
        </w:rPr>
        <w:t>зон объектов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7. </w:t>
      </w:r>
      <w:r w:rsidR="006F0C9A" w:rsidRPr="00344708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Pr="00344708"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дня</w:t>
      </w:r>
      <w:r w:rsidR="006F0C9A" w:rsidRPr="00344708">
        <w:rPr>
          <w:rFonts w:ascii="Arial" w:hAnsi="Arial" w:cs="Arial"/>
          <w:sz w:val="18"/>
          <w:szCs w:val="18"/>
        </w:rPr>
        <w:t xml:space="preserve"> принятия настоящего распоряжения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образования «Городской округ город Астрахань»: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7.1. </w:t>
      </w:r>
      <w:r w:rsidR="006F0C9A" w:rsidRPr="00344708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и описание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местоположения грани</w:t>
      </w:r>
      <w:r w:rsidR="006F0C9A" w:rsidRPr="00344708">
        <w:rPr>
          <w:rFonts w:ascii="Arial" w:hAnsi="Arial" w:cs="Arial"/>
          <w:sz w:val="18"/>
          <w:szCs w:val="18"/>
        </w:rPr>
        <w:t xml:space="preserve">ц публичного сервитута в Управление </w:t>
      </w:r>
      <w:proofErr w:type="spellStart"/>
      <w:r w:rsidR="006F0C9A" w:rsidRPr="00344708">
        <w:rPr>
          <w:rFonts w:ascii="Arial" w:hAnsi="Arial" w:cs="Arial"/>
          <w:sz w:val="18"/>
          <w:szCs w:val="18"/>
        </w:rPr>
        <w:t>Росреестра</w:t>
      </w:r>
      <w:proofErr w:type="spellEnd"/>
      <w:r w:rsidR="006F0C9A" w:rsidRPr="00344708">
        <w:rPr>
          <w:rFonts w:ascii="Arial" w:hAnsi="Arial" w:cs="Arial"/>
          <w:sz w:val="18"/>
          <w:szCs w:val="18"/>
        </w:rPr>
        <w:t xml:space="preserve"> по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Астраханской области.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7.2. </w:t>
      </w:r>
      <w:r w:rsidR="006F0C9A" w:rsidRPr="0034470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Астрахань», сведения о лицах, являющихся правообладателями земе</w:t>
      </w:r>
      <w:r w:rsidR="006F0C9A" w:rsidRPr="00344708">
        <w:rPr>
          <w:rFonts w:ascii="Arial" w:hAnsi="Arial" w:cs="Arial"/>
          <w:sz w:val="18"/>
          <w:szCs w:val="18"/>
        </w:rPr>
        <w:t>льных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указанных лиц на земельные участки.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7.3. </w:t>
      </w:r>
      <w:r w:rsidR="006F0C9A" w:rsidRPr="0034470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по данному объекту.</w:t>
      </w:r>
    </w:p>
    <w:p w:rsidR="00A53B0B" w:rsidRPr="00344708" w:rsidRDefault="00344708" w:rsidP="0034470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44708">
        <w:rPr>
          <w:rFonts w:ascii="Arial" w:hAnsi="Arial" w:cs="Arial"/>
          <w:sz w:val="18"/>
          <w:szCs w:val="18"/>
        </w:rPr>
        <w:t xml:space="preserve">8. </w:t>
      </w:r>
      <w:r w:rsidR="006F0C9A" w:rsidRPr="00344708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6F0C9A" w:rsidRPr="00344708"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настоящее распоряжение администрации муни</w:t>
      </w:r>
      <w:r w:rsidR="006F0C9A" w:rsidRPr="00344708">
        <w:rPr>
          <w:rFonts w:ascii="Arial" w:hAnsi="Arial" w:cs="Arial"/>
          <w:sz w:val="18"/>
          <w:szCs w:val="18"/>
        </w:rPr>
        <w:t>ципального 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«Городской округ город Астрахань» на официальном сайте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6F0C9A" w:rsidRPr="0034470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A53B0B" w:rsidRPr="00344708" w:rsidRDefault="006F0C9A" w:rsidP="00344708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34470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44708" w:rsidRPr="00344708">
        <w:rPr>
          <w:rFonts w:ascii="Arial" w:hAnsi="Arial" w:cs="Arial"/>
          <w:b/>
          <w:sz w:val="18"/>
          <w:szCs w:val="18"/>
        </w:rPr>
        <w:t xml:space="preserve"> </w:t>
      </w:r>
      <w:r w:rsidRPr="0034470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A53B0B" w:rsidRPr="00344708" w:rsidRDefault="006F0C9A" w:rsidP="00344708">
      <w:pPr>
        <w:ind w:firstLine="709"/>
        <w:jc w:val="right"/>
      </w:pPr>
      <w:r w:rsidRPr="00344708">
        <w:rPr>
          <w:rFonts w:ascii="Arial" w:hAnsi="Arial" w:cs="Arial"/>
          <w:b/>
          <w:sz w:val="18"/>
          <w:szCs w:val="18"/>
        </w:rPr>
        <w:t>О.А. Полумордвин</w:t>
      </w:r>
      <w:r w:rsidR="00344708" w:rsidRPr="00344708">
        <w:rPr>
          <w:rFonts w:ascii="Arial" w:hAnsi="Arial" w:cs="Arial"/>
          <w:b/>
          <w:sz w:val="18"/>
          <w:szCs w:val="18"/>
        </w:rPr>
        <w:t>о</w:t>
      </w:r>
      <w:r w:rsidRPr="00344708">
        <w:rPr>
          <w:rFonts w:ascii="Arial" w:hAnsi="Arial" w:cs="Arial"/>
          <w:b/>
          <w:sz w:val="18"/>
          <w:szCs w:val="18"/>
        </w:rPr>
        <w:t>в</w:t>
      </w:r>
    </w:p>
    <w:p w:rsidR="00A53B0B" w:rsidRPr="00344708" w:rsidRDefault="00A53B0B" w:rsidP="00344708"/>
    <w:sectPr w:rsidR="00A53B0B" w:rsidRPr="00344708" w:rsidSect="0034470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C9A" w:rsidRDefault="006F0C9A">
      <w:r>
        <w:separator/>
      </w:r>
    </w:p>
  </w:endnote>
  <w:endnote w:type="continuationSeparator" w:id="0">
    <w:p w:rsidR="006F0C9A" w:rsidRDefault="006F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C9A" w:rsidRDefault="006F0C9A"/>
  </w:footnote>
  <w:footnote w:type="continuationSeparator" w:id="0">
    <w:p w:rsidR="006F0C9A" w:rsidRDefault="006F0C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947D2"/>
    <w:multiLevelType w:val="multilevel"/>
    <w:tmpl w:val="29DC4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53B0B"/>
    <w:rsid w:val="00344708"/>
    <w:rsid w:val="006F0C9A"/>
    <w:rsid w:val="00A5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2023-03-17T03:49:00Z</dcterms:created>
  <dcterms:modified xsi:type="dcterms:W3CDTF">2023-03-17T03:54:00Z</dcterms:modified>
</cp:coreProperties>
</file>