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70E" w:rsidRPr="0006752A" w:rsidRDefault="00C9070E" w:rsidP="00C9070E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Администрация муниципального образования «Город Астрахань»</w:t>
      </w:r>
    </w:p>
    <w:p w:rsidR="00366D38" w:rsidRDefault="00C9070E" w:rsidP="00C9070E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РАСПОРЯЖЕНИЕ</w:t>
      </w:r>
    </w:p>
    <w:p w:rsidR="00C9070E" w:rsidRPr="0006752A" w:rsidRDefault="00C9070E" w:rsidP="00C9070E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16 сентября 2020 года № 1681-р</w:t>
      </w:r>
    </w:p>
    <w:p w:rsidR="00C9070E" w:rsidRPr="0006752A" w:rsidRDefault="00C9070E" w:rsidP="00C9070E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«О предоставлении разрешения на отклонение от предельных</w:t>
      </w:r>
      <w:r w:rsidR="00366D38">
        <w:rPr>
          <w:spacing w:val="0"/>
        </w:rPr>
        <w:t xml:space="preserve"> </w:t>
      </w:r>
      <w:r w:rsidRPr="0006752A">
        <w:rPr>
          <w:spacing w:val="0"/>
        </w:rPr>
        <w:t>параметров разрешенного строительства, реконструкции объекта</w:t>
      </w:r>
      <w:r w:rsidR="00366D38">
        <w:rPr>
          <w:spacing w:val="0"/>
        </w:rPr>
        <w:t xml:space="preserve"> </w:t>
      </w:r>
      <w:r w:rsidRPr="0006752A">
        <w:rPr>
          <w:spacing w:val="0"/>
        </w:rPr>
        <w:t>капитального строительства по ул. Чкалова, 78а</w:t>
      </w:r>
    </w:p>
    <w:p w:rsidR="00C9070E" w:rsidRPr="0006752A" w:rsidRDefault="00C9070E" w:rsidP="00C9070E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в </w:t>
      </w:r>
      <w:proofErr w:type="spellStart"/>
      <w:r w:rsidRPr="0006752A">
        <w:rPr>
          <w:spacing w:val="0"/>
        </w:rPr>
        <w:t>Трусовском</w:t>
      </w:r>
      <w:proofErr w:type="spellEnd"/>
      <w:r w:rsidRPr="0006752A">
        <w:rPr>
          <w:spacing w:val="0"/>
        </w:rPr>
        <w:t xml:space="preserve"> районе г. Астрахани»</w:t>
      </w:r>
    </w:p>
    <w:p w:rsidR="00C9070E" w:rsidRPr="0006752A" w:rsidRDefault="00C9070E" w:rsidP="00366D3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6752A">
        <w:rPr>
          <w:spacing w:val="0"/>
        </w:rPr>
        <w:t xml:space="preserve">В связи с обращением индивидуального предпринимателя Дудиной Ю.В. от 20.07.2020 № 05-04-01-3555, действующей за индивидуального предпринимателя </w:t>
      </w:r>
      <w:proofErr w:type="spellStart"/>
      <w:r w:rsidRPr="0006752A">
        <w:rPr>
          <w:spacing w:val="0"/>
        </w:rPr>
        <w:t>Искендерову</w:t>
      </w:r>
      <w:proofErr w:type="spellEnd"/>
      <w:r w:rsidRPr="0006752A">
        <w:rPr>
          <w:spacing w:val="0"/>
        </w:rPr>
        <w:t xml:space="preserve"> М.Р.-к. по доверенности от 17.04.2020,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</w:t>
      </w:r>
      <w:proofErr w:type="gramEnd"/>
      <w:r w:rsidRPr="0006752A">
        <w:rPr>
          <w:spacing w:val="0"/>
        </w:rPr>
        <w:t xml:space="preserve">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28.08.2020:</w:t>
      </w:r>
    </w:p>
    <w:p w:rsidR="00C9070E" w:rsidRPr="0006752A" w:rsidRDefault="00C9070E" w:rsidP="00366D3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1. </w:t>
      </w:r>
      <w:proofErr w:type="gramStart"/>
      <w:r w:rsidRPr="0006752A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Чкалова, 78а в </w:t>
      </w:r>
      <w:proofErr w:type="spellStart"/>
      <w:r w:rsidRPr="0006752A">
        <w:rPr>
          <w:spacing w:val="0"/>
        </w:rPr>
        <w:t>Трусовском</w:t>
      </w:r>
      <w:proofErr w:type="spellEnd"/>
      <w:r w:rsidRPr="0006752A">
        <w:rPr>
          <w:spacing w:val="0"/>
        </w:rPr>
        <w:t xml:space="preserve"> районе г. Астрахани в отношении земельного участка площадью 419 кв. м (кадастровый номер 30:12:041330:162): процент застройки - 65%, процент озеленения - 15%, для объектов нежилого назначения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C9070E" w:rsidRPr="0006752A" w:rsidRDefault="00C9070E" w:rsidP="00366D3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9070E" w:rsidRPr="0006752A" w:rsidRDefault="00C9070E" w:rsidP="00366D3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9070E" w:rsidRPr="0006752A" w:rsidRDefault="00C9070E" w:rsidP="00366D3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3.1. </w:t>
      </w:r>
      <w:proofErr w:type="gramStart"/>
      <w:r w:rsidRPr="0006752A">
        <w:rPr>
          <w:spacing w:val="0"/>
        </w:rPr>
        <w:t>Разместить</w:t>
      </w:r>
      <w:proofErr w:type="gramEnd"/>
      <w:r w:rsidRPr="0006752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070E" w:rsidRPr="0006752A" w:rsidRDefault="00C9070E" w:rsidP="00366D3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9070E" w:rsidRPr="0006752A" w:rsidRDefault="00C9070E" w:rsidP="00366D3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4. </w:t>
      </w:r>
      <w:proofErr w:type="gramStart"/>
      <w:r w:rsidRPr="0006752A">
        <w:rPr>
          <w:spacing w:val="0"/>
        </w:rPr>
        <w:t>Контроль за</w:t>
      </w:r>
      <w:proofErr w:type="gramEnd"/>
      <w:r w:rsidRPr="0006752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9070E" w:rsidRPr="0006752A" w:rsidRDefault="00C9070E" w:rsidP="00C9070E">
      <w:pPr>
        <w:pStyle w:val="a3"/>
        <w:spacing w:line="240" w:lineRule="auto"/>
        <w:jc w:val="right"/>
        <w:rPr>
          <w:b/>
          <w:bCs/>
          <w:spacing w:val="0"/>
        </w:rPr>
      </w:pPr>
      <w:r w:rsidRPr="0006752A">
        <w:rPr>
          <w:b/>
          <w:bCs/>
          <w:spacing w:val="0"/>
        </w:rPr>
        <w:t>И.о. главы администрации М.Н. ПЕРМЯКОВА</w:t>
      </w:r>
    </w:p>
    <w:p w:rsidR="003354E6" w:rsidRDefault="003354E6">
      <w:r>
        <w:br w:type="page"/>
      </w:r>
    </w:p>
    <w:p w:rsidR="003354E6" w:rsidRDefault="003354E6">
      <w:pPr>
        <w:sectPr w:rsidR="003354E6" w:rsidSect="00366D38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3354E6" w:rsidP="003354E6">
      <w:pPr>
        <w:jc w:val="center"/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8734425" cy="6829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"/>
                    <a:stretch/>
                  </pic:blipFill>
                  <pic:spPr bwMode="auto">
                    <a:xfrm>
                      <a:off x="0" y="0"/>
                      <a:ext cx="8734425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F4A14" w:rsidSect="003354E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70E"/>
    <w:rsid w:val="003354E6"/>
    <w:rsid w:val="00366D38"/>
    <w:rsid w:val="003D1FC6"/>
    <w:rsid w:val="008505A8"/>
    <w:rsid w:val="00A56E3A"/>
    <w:rsid w:val="00C9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07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07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35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54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07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07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35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54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2020-09-24T04:19:00Z</dcterms:created>
  <dcterms:modified xsi:type="dcterms:W3CDTF">2020-09-24T04:29:00Z</dcterms:modified>
</cp:coreProperties>
</file>