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F91" w:rsidRPr="0006752A" w:rsidRDefault="000E7F91" w:rsidP="000E7F91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Администрация муниципального образования «Город Астрахань»</w:t>
      </w:r>
    </w:p>
    <w:p w:rsidR="006510C6" w:rsidRDefault="000E7F91" w:rsidP="000E7F91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РАСПОРЯЖЕНИЕ</w:t>
      </w:r>
    </w:p>
    <w:p w:rsidR="000E7F91" w:rsidRPr="0006752A" w:rsidRDefault="000E7F91" w:rsidP="000E7F91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16 сентября 2020 года № 1683-р</w:t>
      </w:r>
    </w:p>
    <w:p w:rsidR="000E7F91" w:rsidRPr="0006752A" w:rsidRDefault="000E7F91" w:rsidP="000E7F91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 xml:space="preserve">«O </w:t>
      </w:r>
      <w:proofErr w:type="gramStart"/>
      <w:r w:rsidRPr="0006752A">
        <w:rPr>
          <w:spacing w:val="0"/>
        </w:rPr>
        <w:t>внесении</w:t>
      </w:r>
      <w:proofErr w:type="gramEnd"/>
      <w:r w:rsidRPr="0006752A">
        <w:rPr>
          <w:spacing w:val="0"/>
        </w:rPr>
        <w:t xml:space="preserve"> изменения в распоряжение администрации</w:t>
      </w:r>
    </w:p>
    <w:p w:rsidR="000E7F91" w:rsidRPr="0006752A" w:rsidRDefault="000E7F91" w:rsidP="000E7F91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муниципального образования «Город Астрахань»</w:t>
      </w:r>
      <w:r w:rsidR="006510C6">
        <w:rPr>
          <w:spacing w:val="0"/>
        </w:rPr>
        <w:t xml:space="preserve"> </w:t>
      </w:r>
      <w:bookmarkStart w:id="0" w:name="_GoBack"/>
      <w:bookmarkEnd w:id="0"/>
      <w:r w:rsidRPr="0006752A">
        <w:rPr>
          <w:spacing w:val="0"/>
        </w:rPr>
        <w:t>от 28.08.2020 № 1603-р»</w:t>
      </w:r>
    </w:p>
    <w:p w:rsidR="000E7F91" w:rsidRPr="0006752A" w:rsidRDefault="000E7F91" w:rsidP="006510C6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В связи с допущенной технической ошибкой:</w:t>
      </w:r>
    </w:p>
    <w:p w:rsidR="000E7F91" w:rsidRPr="0006752A" w:rsidRDefault="000E7F91" w:rsidP="006510C6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1. Внести в распоряжение администрации муниципального образования «Город Астрахань» от 28.08.2020 № 1603-р «О предоставлении разрешения на условно разрешенный вид использования объекта капитального строительства по ул. Адмирала Нахимова, 39 в Советском районе г. Астрахани - общественное питание» следующее изменение:</w:t>
      </w:r>
    </w:p>
    <w:p w:rsidR="000E7F91" w:rsidRPr="0006752A" w:rsidRDefault="000E7F91" w:rsidP="006510C6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- в названии, пункте 1 слова: «объекта капитального строительства» заменить словами: «земельного участка».</w:t>
      </w:r>
    </w:p>
    <w:p w:rsidR="000E7F91" w:rsidRPr="0006752A" w:rsidRDefault="000E7F91" w:rsidP="006510C6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E7F91" w:rsidRPr="0006752A" w:rsidRDefault="000E7F91" w:rsidP="006510C6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2.1. </w:t>
      </w:r>
      <w:proofErr w:type="gramStart"/>
      <w:r w:rsidRPr="0006752A">
        <w:rPr>
          <w:spacing w:val="0"/>
        </w:rPr>
        <w:t>Разместить</w:t>
      </w:r>
      <w:proofErr w:type="gramEnd"/>
      <w:r w:rsidRPr="0006752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E7F91" w:rsidRPr="0006752A" w:rsidRDefault="000E7F91" w:rsidP="006510C6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E7F91" w:rsidRPr="0006752A" w:rsidRDefault="000E7F91" w:rsidP="006510C6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E7F91" w:rsidRPr="0006752A" w:rsidRDefault="000E7F91" w:rsidP="006510C6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4. </w:t>
      </w:r>
      <w:proofErr w:type="gramStart"/>
      <w:r w:rsidRPr="0006752A">
        <w:rPr>
          <w:spacing w:val="0"/>
        </w:rPr>
        <w:t>Контроль за</w:t>
      </w:r>
      <w:proofErr w:type="gramEnd"/>
      <w:r w:rsidRPr="0006752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E7F91" w:rsidRPr="0006752A" w:rsidRDefault="000E7F91" w:rsidP="000E7F91">
      <w:pPr>
        <w:pStyle w:val="a3"/>
        <w:spacing w:line="240" w:lineRule="auto"/>
        <w:jc w:val="right"/>
        <w:rPr>
          <w:spacing w:val="0"/>
        </w:rPr>
      </w:pPr>
      <w:r w:rsidRPr="0006752A">
        <w:rPr>
          <w:b/>
          <w:bCs/>
          <w:spacing w:val="0"/>
        </w:rPr>
        <w:t>И.о. главы администрации М.Н. ПЕРМЯКОВА</w:t>
      </w:r>
    </w:p>
    <w:p w:rsidR="00FF4A14" w:rsidRDefault="006510C6"/>
    <w:sectPr w:rsidR="00FF4A14" w:rsidSect="006510C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F91"/>
    <w:rsid w:val="000E7F91"/>
    <w:rsid w:val="006510C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7F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7F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7F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7F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2020-09-24T04:31:00Z</dcterms:created>
  <dcterms:modified xsi:type="dcterms:W3CDTF">2020-09-24T04:31:00Z</dcterms:modified>
</cp:coreProperties>
</file>