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C53" w:rsidRPr="00BE24F3" w:rsidRDefault="003E6C53" w:rsidP="003E6C53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3E6C53" w:rsidRDefault="003E6C53" w:rsidP="003E6C53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>РАСПОРЯЖЕНИЕ</w:t>
      </w:r>
    </w:p>
    <w:p w:rsidR="003E6C53" w:rsidRPr="00BE24F3" w:rsidRDefault="003E6C53" w:rsidP="003E6C53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>17.11.2021 № 04-01-2412</w:t>
      </w:r>
    </w:p>
    <w:p w:rsidR="003E6C53" w:rsidRPr="00BE24F3" w:rsidRDefault="003E6C53" w:rsidP="003E6C53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>«О внесении изменений в распоряжение управления по строительству,</w:t>
      </w:r>
    </w:p>
    <w:p w:rsidR="003E6C53" w:rsidRPr="00BE24F3" w:rsidRDefault="003E6C53" w:rsidP="003E6C53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 xml:space="preserve">архитектуре и градостроительству администрации </w:t>
      </w:r>
    </w:p>
    <w:p w:rsidR="003E6C53" w:rsidRPr="00BE24F3" w:rsidRDefault="003E6C53" w:rsidP="003E6C53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>муниципального образования «Город Астрахань» от 11.10.2021 № 04-01-2164»</w:t>
      </w:r>
    </w:p>
    <w:p w:rsidR="003E6C53" w:rsidRPr="00BE24F3" w:rsidRDefault="003E6C53" w:rsidP="003E6C5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E24F3">
        <w:rPr>
          <w:spacing w:val="0"/>
        </w:rPr>
        <w:t xml:space="preserve">В связи с обращением </w:t>
      </w:r>
      <w:proofErr w:type="spellStart"/>
      <w:r w:rsidRPr="00BE24F3">
        <w:rPr>
          <w:spacing w:val="0"/>
        </w:rPr>
        <w:t>Аджигитовой</w:t>
      </w:r>
      <w:proofErr w:type="spellEnd"/>
      <w:r w:rsidRPr="00BE24F3">
        <w:rPr>
          <w:spacing w:val="0"/>
        </w:rPr>
        <w:t xml:space="preserve"> Э.Ю. от 28.10.2021 № 05-04-01-5520, 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</w:t>
      </w:r>
      <w:proofErr w:type="gramEnd"/>
      <w:r w:rsidRPr="00BE24F3">
        <w:rPr>
          <w:spacing w:val="0"/>
        </w:rPr>
        <w:t xml:space="preserve">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09-м:</w:t>
      </w:r>
    </w:p>
    <w:p w:rsidR="003E6C53" w:rsidRPr="00BE24F3" w:rsidRDefault="003E6C53" w:rsidP="003E6C53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1. Внести в приложение 1 распоряжения управления по строительству, архитектуре и градостроительству администрации муниципального образования «Город Астрахань» от 11.10.2021 № 04-01-2164 «О разработке документации по планировке территории в границах улиц Ноздрина, Грузинской, Курской, пер. Никитинского в Кировском районе г. Астрахани» следующие изменения:</w:t>
      </w:r>
    </w:p>
    <w:p w:rsidR="003E6C53" w:rsidRPr="00BE24F3" w:rsidRDefault="003E6C53" w:rsidP="003E6C53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1.1. По всему тексту слова «пер. Никитинский» заменить словами «пер. Никитинского».</w:t>
      </w:r>
    </w:p>
    <w:p w:rsidR="003E6C53" w:rsidRPr="00BE24F3" w:rsidRDefault="003E6C53" w:rsidP="003E6C53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1.2. Абзац 2 пункта 6.1 изложить в следующей редакции:</w:t>
      </w:r>
    </w:p>
    <w:p w:rsidR="003E6C53" w:rsidRPr="00BE24F3" w:rsidRDefault="003E6C53" w:rsidP="003E6C53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«Проект планировки территории разработать в границах, обозначенных в приложении № 1 к настоящему заданию. Проект межевания территории разработать в границах, обозначенных в приложении № 2 к настоящему заданию</w:t>
      </w:r>
      <w:proofErr w:type="gramStart"/>
      <w:r w:rsidRPr="00BE24F3">
        <w:rPr>
          <w:spacing w:val="0"/>
        </w:rPr>
        <w:t>.».</w:t>
      </w:r>
      <w:proofErr w:type="gramEnd"/>
    </w:p>
    <w:p w:rsidR="003E6C53" w:rsidRPr="00BE24F3" w:rsidRDefault="003E6C53" w:rsidP="003E6C53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1.3. В пункт 6.2 после слов «2,0 га</w:t>
      </w:r>
      <w:proofErr w:type="gramStart"/>
      <w:r w:rsidRPr="00BE24F3">
        <w:rPr>
          <w:spacing w:val="0"/>
        </w:rPr>
        <w:t xml:space="preserve">.» </w:t>
      </w:r>
      <w:proofErr w:type="gramEnd"/>
      <w:r w:rsidRPr="00BE24F3">
        <w:rPr>
          <w:spacing w:val="0"/>
        </w:rPr>
        <w:t>добавить предложение следующего содержания:</w:t>
      </w:r>
    </w:p>
    <w:p w:rsidR="003E6C53" w:rsidRPr="00BE24F3" w:rsidRDefault="003E6C53" w:rsidP="003E6C53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«Ориентировочная площадь для разработки проекта межевания территории составляет 0,22 га».</w:t>
      </w:r>
    </w:p>
    <w:p w:rsidR="003E6C53" w:rsidRPr="00BE24F3" w:rsidRDefault="003E6C53" w:rsidP="003E6C53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1.4. В приложении № 1 слова «и межевания» исключить.</w:t>
      </w:r>
    </w:p>
    <w:p w:rsidR="003E6C53" w:rsidRPr="00BE24F3" w:rsidRDefault="003E6C53" w:rsidP="003E6C53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 xml:space="preserve">1.5. </w:t>
      </w:r>
      <w:proofErr w:type="gramStart"/>
      <w:r w:rsidRPr="00BE24F3">
        <w:rPr>
          <w:spacing w:val="0"/>
        </w:rPr>
        <w:t>Приложение к настоящему распоряжению управления по строительству, архитектуре и градостроительству администрации муниципального образования «Город Астрахань» считать приложением № 2 к заданию на разработку документации по планировке территории в границах улиц Ноздрина, Грузинской, Курской, пер. Никитинского в Кировском районе г. Астрахани, утвержденному распоряжением управления по строительству, архитектуре и градостроительству администрации муниципального образования «Город Астрахань» от 11.10.2021 № 04-01-2164.</w:t>
      </w:r>
      <w:proofErr w:type="gramEnd"/>
    </w:p>
    <w:p w:rsidR="003E6C53" w:rsidRPr="00BE24F3" w:rsidRDefault="003E6C53" w:rsidP="003E6C53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2. Отделу территориального планирования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3E6C53" w:rsidRPr="00BE24F3" w:rsidRDefault="003E6C53" w:rsidP="003E6C53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2.1.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E6C53" w:rsidRPr="00BE24F3" w:rsidRDefault="003E6C53" w:rsidP="003E6C53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2.2.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3E6C53" w:rsidRPr="00BE24F3" w:rsidRDefault="003E6C53" w:rsidP="003E6C53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 xml:space="preserve">3. </w:t>
      </w:r>
      <w:proofErr w:type="gramStart"/>
      <w:r w:rsidRPr="00BE24F3">
        <w:rPr>
          <w:spacing w:val="0"/>
        </w:rPr>
        <w:t>Контроль за</w:t>
      </w:r>
      <w:proofErr w:type="gramEnd"/>
      <w:r w:rsidRPr="00BE24F3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3E6C53" w:rsidRPr="00BE24F3" w:rsidRDefault="003E6C53" w:rsidP="003E6C53">
      <w:pPr>
        <w:pStyle w:val="a3"/>
        <w:spacing w:line="240" w:lineRule="auto"/>
        <w:jc w:val="right"/>
        <w:rPr>
          <w:spacing w:val="0"/>
        </w:rPr>
      </w:pPr>
      <w:r w:rsidRPr="00BE24F3">
        <w:rPr>
          <w:b/>
          <w:bCs/>
          <w:spacing w:val="0"/>
        </w:rPr>
        <w:t>Начальник управления</w:t>
      </w:r>
      <w:r>
        <w:rPr>
          <w:b/>
          <w:bCs/>
          <w:spacing w:val="0"/>
        </w:rPr>
        <w:t xml:space="preserve"> </w:t>
      </w:r>
      <w:r w:rsidRPr="00BE24F3">
        <w:rPr>
          <w:b/>
          <w:bCs/>
          <w:spacing w:val="0"/>
        </w:rPr>
        <w:t>Н.П. АБОЛЬЯНИНА</w:t>
      </w:r>
    </w:p>
    <w:p w:rsidR="003E6C53" w:rsidRPr="00BE24F3" w:rsidRDefault="003E6C53" w:rsidP="003E6C53">
      <w:pPr>
        <w:pStyle w:val="a3"/>
        <w:spacing w:line="240" w:lineRule="auto"/>
        <w:rPr>
          <w:spacing w:val="0"/>
        </w:rPr>
      </w:pPr>
    </w:p>
    <w:p w:rsidR="00FF4A14" w:rsidRDefault="00412702">
      <w:r>
        <w:rPr>
          <w:noProof/>
          <w:lang w:eastAsia="ru-RU"/>
        </w:rPr>
        <w:lastRenderedPageBreak/>
        <w:drawing>
          <wp:inline distT="0" distB="0" distL="0" distR="0">
            <wp:extent cx="5580380" cy="789114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-01-2412 изменения_Страница_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9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3E6C5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C53"/>
    <w:rsid w:val="003E6C53"/>
    <w:rsid w:val="0041270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6C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6C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12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27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6C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6C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12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27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496</Words>
  <Characters>2833</Characters>
  <Application>Microsoft Office Word</Application>
  <DocSecurity>0</DocSecurity>
  <Lines>23</Lines>
  <Paragraphs>6</Paragraphs>
  <ScaleCrop>false</ScaleCrop>
  <Company/>
  <LinksUpToDate>false</LinksUpToDate>
  <CharactersWithSpaces>3323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2021-11-25T05:08:00Z</dcterms:created>
  <dcterms:modified xsi:type="dcterms:W3CDTF">2021-11-25T05:11:00Z</dcterms:modified>
</cp:coreProperties>
</file>