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6D0" w:rsidRPr="00507F10" w:rsidRDefault="00BB2C61" w:rsidP="00507F10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507F1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07F10" w:rsidRPr="00507F10" w:rsidRDefault="004A2A45" w:rsidP="00507F10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507F10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1B36D0" w:rsidRPr="00507F10" w:rsidRDefault="004A2A45" w:rsidP="00507F10">
      <w:pPr>
        <w:jc w:val="center"/>
        <w:rPr>
          <w:rFonts w:ascii="Cambria" w:hAnsi="Cambria"/>
          <w:b/>
          <w:sz w:val="20"/>
          <w:szCs w:val="20"/>
        </w:rPr>
      </w:pPr>
      <w:r w:rsidRPr="00507F10">
        <w:rPr>
          <w:rFonts w:ascii="Cambria" w:hAnsi="Cambria"/>
          <w:b/>
          <w:sz w:val="20"/>
          <w:szCs w:val="20"/>
        </w:rPr>
        <w:t>17 августа 2020 года</w:t>
      </w:r>
      <w:r w:rsidR="00BB2C61" w:rsidRPr="00507F10">
        <w:rPr>
          <w:rFonts w:ascii="Cambria" w:hAnsi="Cambria"/>
          <w:b/>
          <w:sz w:val="20"/>
          <w:szCs w:val="20"/>
        </w:rPr>
        <w:t xml:space="preserve"> № </w:t>
      </w:r>
      <w:r w:rsidRPr="00507F10">
        <w:rPr>
          <w:rFonts w:ascii="Cambria" w:hAnsi="Cambria"/>
          <w:b/>
          <w:sz w:val="20"/>
          <w:szCs w:val="20"/>
        </w:rPr>
        <w:t>1486-р</w:t>
      </w:r>
    </w:p>
    <w:p w:rsidR="00507F10" w:rsidRDefault="00BB2C61" w:rsidP="00507F10">
      <w:pPr>
        <w:jc w:val="center"/>
        <w:rPr>
          <w:rFonts w:ascii="Cambria" w:hAnsi="Cambria"/>
          <w:b/>
          <w:sz w:val="20"/>
          <w:szCs w:val="20"/>
        </w:rPr>
      </w:pPr>
      <w:r w:rsidRPr="00507F10">
        <w:rPr>
          <w:rFonts w:ascii="Cambria" w:hAnsi="Cambria"/>
          <w:b/>
          <w:sz w:val="20"/>
          <w:szCs w:val="20"/>
        </w:rPr>
        <w:t>«</w:t>
      </w:r>
      <w:r w:rsidR="004A2A45" w:rsidRPr="00507F10">
        <w:rPr>
          <w:rFonts w:ascii="Cambria" w:hAnsi="Cambria"/>
          <w:b/>
          <w:sz w:val="20"/>
          <w:szCs w:val="20"/>
        </w:rPr>
        <w:t xml:space="preserve">Об отклонении предложения о внесении изменений в Правила землепользования </w:t>
      </w:r>
    </w:p>
    <w:p w:rsidR="001B36D0" w:rsidRPr="00BB2C61" w:rsidRDefault="004A2A45" w:rsidP="00507F10">
      <w:pPr>
        <w:jc w:val="center"/>
      </w:pPr>
      <w:r w:rsidRPr="00507F10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1B36D0" w:rsidRPr="00507F10" w:rsidRDefault="004A2A45" w:rsidP="00507F1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07F10">
        <w:rPr>
          <w:rFonts w:ascii="Arial" w:hAnsi="Arial" w:cs="Arial"/>
          <w:sz w:val="18"/>
          <w:szCs w:val="18"/>
        </w:rPr>
        <w:t xml:space="preserve">В связи с </w:t>
      </w:r>
      <w:r w:rsidRPr="00507F10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507F10">
        <w:rPr>
          <w:rFonts w:ascii="Arial" w:hAnsi="Arial" w:cs="Arial"/>
          <w:sz w:val="18"/>
          <w:szCs w:val="18"/>
        </w:rPr>
        <w:t>Кабисовой</w:t>
      </w:r>
      <w:proofErr w:type="spellEnd"/>
      <w:r w:rsidRPr="00507F10">
        <w:rPr>
          <w:rFonts w:ascii="Arial" w:hAnsi="Arial" w:cs="Arial"/>
          <w:sz w:val="18"/>
          <w:szCs w:val="18"/>
        </w:rPr>
        <w:t xml:space="preserve"> Г.В. от 09.07.2020 № 05/20-5700-(0)-0,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</w:t>
      </w:r>
      <w:r w:rsidRPr="00507F10">
        <w:rPr>
          <w:rFonts w:ascii="Arial" w:hAnsi="Arial" w:cs="Arial"/>
          <w:sz w:val="18"/>
          <w:szCs w:val="18"/>
        </w:rPr>
        <w:t>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507F1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07F10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07.06.2018</w:t>
      </w:r>
      <w:r w:rsidRPr="00507F10">
        <w:rPr>
          <w:rFonts w:ascii="Arial" w:hAnsi="Arial" w:cs="Arial"/>
          <w:sz w:val="18"/>
          <w:szCs w:val="18"/>
        </w:rPr>
        <w:t xml:space="preserve"> № 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заседания</w:t>
      </w:r>
      <w:r w:rsidRPr="00507F10">
        <w:rPr>
          <w:rFonts w:ascii="Arial" w:hAnsi="Arial" w:cs="Arial"/>
          <w:sz w:val="18"/>
          <w:szCs w:val="18"/>
        </w:rPr>
        <w:t xml:space="preserve"> комиссии по землепользованию и застройке муниципального образования «Город Астрахань» от 28.07.2020, ввиду несоответствия функциональным зонам и параметрам их планируемого</w:t>
      </w:r>
      <w:proofErr w:type="gramEnd"/>
      <w:r w:rsidRPr="00507F10">
        <w:rPr>
          <w:rFonts w:ascii="Arial" w:hAnsi="Arial" w:cs="Arial"/>
          <w:sz w:val="18"/>
          <w:szCs w:val="18"/>
        </w:rPr>
        <w:t xml:space="preserve"> развития, определенным Генеральным планом развития города Астрахани до 2025 года:</w:t>
      </w:r>
    </w:p>
    <w:p w:rsidR="001B36D0" w:rsidRPr="00507F10" w:rsidRDefault="00BB2C61" w:rsidP="00507F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7F1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A2A45" w:rsidRPr="00507F10">
        <w:rPr>
          <w:rFonts w:ascii="Arial" w:hAnsi="Arial" w:cs="Arial"/>
          <w:sz w:val="18"/>
          <w:szCs w:val="18"/>
        </w:rPr>
        <w:t>О</w:t>
      </w:r>
      <w:r w:rsidR="004A2A45" w:rsidRPr="00507F10">
        <w:rPr>
          <w:rFonts w:ascii="Arial" w:hAnsi="Arial" w:cs="Arial"/>
          <w:sz w:val="18"/>
          <w:szCs w:val="18"/>
        </w:rPr>
        <w:t>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Ж-3 (зона многоэтажной жилой застройки), в которой расположен земельный участок с кадастро</w:t>
      </w:r>
      <w:r w:rsidR="004A2A45" w:rsidRPr="00507F10">
        <w:rPr>
          <w:rFonts w:ascii="Arial" w:hAnsi="Arial" w:cs="Arial"/>
          <w:sz w:val="18"/>
          <w:szCs w:val="18"/>
        </w:rPr>
        <w:t>вым номером 30:12:020146:28 по ул. 7-я Железнодорожная, 49а в Ленинском районе г. Астрахани, на зону Ж-1 (зона индивидуальной усадебной жилой застройки).</w:t>
      </w:r>
      <w:proofErr w:type="gramEnd"/>
    </w:p>
    <w:p w:rsidR="001B36D0" w:rsidRPr="00507F10" w:rsidRDefault="00BB2C61" w:rsidP="00507F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7F10">
        <w:rPr>
          <w:rFonts w:ascii="Arial" w:hAnsi="Arial" w:cs="Arial"/>
          <w:sz w:val="18"/>
          <w:szCs w:val="18"/>
        </w:rPr>
        <w:t xml:space="preserve">2. </w:t>
      </w:r>
      <w:r w:rsidR="004A2A45" w:rsidRPr="00507F10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</w:t>
      </w:r>
      <w:r w:rsidR="004A2A45" w:rsidRPr="00507F10">
        <w:rPr>
          <w:rFonts w:ascii="Arial" w:hAnsi="Arial" w:cs="Arial"/>
          <w:sz w:val="18"/>
          <w:szCs w:val="18"/>
        </w:rPr>
        <w:t xml:space="preserve">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B36D0" w:rsidRPr="00507F10" w:rsidRDefault="00BB2C61" w:rsidP="00507F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7F10">
        <w:rPr>
          <w:rFonts w:ascii="Arial" w:hAnsi="Arial" w:cs="Arial"/>
          <w:sz w:val="18"/>
          <w:szCs w:val="18"/>
        </w:rPr>
        <w:t xml:space="preserve">3. </w:t>
      </w:r>
      <w:r w:rsidR="004A2A45" w:rsidRPr="00507F1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4A2A45" w:rsidRPr="00507F10">
        <w:rPr>
          <w:rFonts w:ascii="Arial" w:hAnsi="Arial" w:cs="Arial"/>
          <w:sz w:val="18"/>
          <w:szCs w:val="18"/>
        </w:rPr>
        <w:t>размест</w:t>
      </w:r>
      <w:r w:rsidR="004A2A45" w:rsidRPr="00507F10">
        <w:rPr>
          <w:rFonts w:ascii="Arial" w:hAnsi="Arial" w:cs="Arial"/>
          <w:sz w:val="18"/>
          <w:szCs w:val="18"/>
        </w:rPr>
        <w:t>ить</w:t>
      </w:r>
      <w:proofErr w:type="gramEnd"/>
      <w:r w:rsidR="004A2A45" w:rsidRPr="00507F1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36D0" w:rsidRPr="00507F10" w:rsidRDefault="00BB2C61" w:rsidP="00507F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7F1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A2A45" w:rsidRPr="00507F10">
        <w:rPr>
          <w:rFonts w:ascii="Arial" w:hAnsi="Arial" w:cs="Arial"/>
          <w:sz w:val="18"/>
          <w:szCs w:val="18"/>
        </w:rPr>
        <w:t>Контроль за</w:t>
      </w:r>
      <w:proofErr w:type="gramEnd"/>
      <w:r w:rsidR="004A2A45" w:rsidRPr="00507F1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</w:t>
      </w:r>
      <w:r w:rsidR="004A2A45" w:rsidRPr="00507F10">
        <w:rPr>
          <w:rFonts w:ascii="Arial" w:hAnsi="Arial" w:cs="Arial"/>
          <w:sz w:val="18"/>
          <w:szCs w:val="18"/>
        </w:rPr>
        <w:t>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B36D0" w:rsidRPr="00507F10" w:rsidRDefault="004A2A45" w:rsidP="00507F1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07F10">
        <w:rPr>
          <w:rFonts w:ascii="Arial" w:hAnsi="Arial" w:cs="Arial"/>
          <w:b/>
          <w:sz w:val="18"/>
          <w:szCs w:val="18"/>
        </w:rPr>
        <w:t>И.о. главы администрации</w:t>
      </w:r>
      <w:r w:rsidR="00BB2C61" w:rsidRPr="00507F10">
        <w:rPr>
          <w:rFonts w:ascii="Arial" w:hAnsi="Arial" w:cs="Arial"/>
          <w:b/>
          <w:sz w:val="18"/>
          <w:szCs w:val="18"/>
        </w:rPr>
        <w:t xml:space="preserve"> </w:t>
      </w:r>
      <w:r w:rsidRPr="00507F1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07F1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B36D0" w:rsidRPr="00BB2C61" w:rsidRDefault="001B36D0" w:rsidP="00BB2C61"/>
    <w:sectPr w:rsidR="001B36D0" w:rsidRPr="00BB2C61" w:rsidSect="00507F1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A45" w:rsidRDefault="004A2A45">
      <w:r>
        <w:separator/>
      </w:r>
    </w:p>
  </w:endnote>
  <w:endnote w:type="continuationSeparator" w:id="0">
    <w:p w:rsidR="004A2A45" w:rsidRDefault="004A2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A45" w:rsidRDefault="004A2A45"/>
  </w:footnote>
  <w:footnote w:type="continuationSeparator" w:id="0">
    <w:p w:rsidR="004A2A45" w:rsidRDefault="004A2A4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F3CB9"/>
    <w:multiLevelType w:val="multilevel"/>
    <w:tmpl w:val="9CBA1C8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2B1345"/>
    <w:multiLevelType w:val="multilevel"/>
    <w:tmpl w:val="D820DE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B36D0"/>
    <w:rsid w:val="001B36D0"/>
    <w:rsid w:val="004A2A45"/>
    <w:rsid w:val="00507F10"/>
    <w:rsid w:val="00BB2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42"/>
      <w:szCs w:val="42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ind w:firstLine="17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8" w:lineRule="auto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i/>
      <w:iCs/>
      <w:sz w:val="42"/>
      <w:szCs w:val="4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42"/>
      <w:szCs w:val="42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ind w:firstLine="17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8" w:lineRule="auto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i/>
      <w:iCs/>
      <w:sz w:val="42"/>
      <w:szCs w:val="4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370</Words>
  <Characters>2114</Characters>
  <Application>Microsoft Office Word</Application>
  <DocSecurity>0</DocSecurity>
  <Lines>17</Lines>
  <Paragraphs>4</Paragraphs>
  <ScaleCrop>false</ScaleCrop>
  <Company/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2020-08-17T07:32:00Z</dcterms:created>
  <dcterms:modified xsi:type="dcterms:W3CDTF">2020-08-17T07:35:00Z</dcterms:modified>
</cp:coreProperties>
</file>