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B45" w:rsidRPr="0018623D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7F44EB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106B45" w:rsidRPr="0018623D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 2296-р</w:t>
      </w:r>
    </w:p>
    <w:p w:rsidR="00106B45" w:rsidRPr="0018623D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предоставлении разрешения на условно разрешенный вид </w:t>
      </w:r>
    </w:p>
    <w:p w:rsidR="00106B45" w:rsidRPr="0018623D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использования земельного участка по ул. Горской, 31 </w:t>
      </w:r>
    </w:p>
    <w:p w:rsidR="00106B45" w:rsidRPr="0018623D" w:rsidRDefault="00106B45" w:rsidP="00106B45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 г. Астрахани - малоэтажная многоквартирная жилая застройка»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В связи с обращением Поповой С.Ф., Морозова И.П. от 19.10.2020 № 05-04-01-5938,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18623D">
        <w:rPr>
          <w:spacing w:val="0"/>
          <w:w w:val="10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Предоставить разрешение на условно разрешенный вид использования многоконтурного земельного участка общей площадью 401 кв. м (кадастровый номер 30:12:040844:281) по ул. Горской, 31 в </w:t>
      </w:r>
      <w:proofErr w:type="spellStart"/>
      <w:r w:rsidRPr="0018623D">
        <w:rPr>
          <w:spacing w:val="0"/>
          <w:w w:val="100"/>
        </w:rPr>
        <w:t>Трусовском</w:t>
      </w:r>
      <w:proofErr w:type="spellEnd"/>
      <w:r w:rsidRPr="0018623D">
        <w:rPr>
          <w:spacing w:val="0"/>
          <w:w w:val="100"/>
        </w:rPr>
        <w:t xml:space="preserve"> районе г. Астрахани - малоэтажная многоквартирная жилая застройка.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3.1.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6B45" w:rsidRPr="0018623D" w:rsidRDefault="00106B45" w:rsidP="007F44EB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6B45" w:rsidRPr="0018623D" w:rsidRDefault="00106B45" w:rsidP="00106B45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8623D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18623D">
        <w:rPr>
          <w:b/>
          <w:bCs/>
          <w:spacing w:val="0"/>
          <w:w w:val="100"/>
        </w:rPr>
        <w:t>М.Н. ПЕРМЯКОВА</w:t>
      </w:r>
    </w:p>
    <w:p w:rsidR="00FF4A14" w:rsidRDefault="007F44EB"/>
    <w:sectPr w:rsidR="00FF4A14" w:rsidSect="007F44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B45"/>
    <w:rsid w:val="00106B45"/>
    <w:rsid w:val="007F44E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6B4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06B4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6B4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06B4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2020-12-24T06:22:00Z</dcterms:created>
  <dcterms:modified xsi:type="dcterms:W3CDTF">2020-12-24T06:23:00Z</dcterms:modified>
</cp:coreProperties>
</file>