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079" w:rsidRPr="00184079" w:rsidRDefault="00184079" w:rsidP="0018407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8407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E54AF" w:rsidRDefault="00EF16A4" w:rsidP="00184079">
      <w:pPr>
        <w:jc w:val="center"/>
        <w:rPr>
          <w:rFonts w:ascii="Cambria" w:hAnsi="Cambria"/>
          <w:b/>
          <w:sz w:val="20"/>
          <w:szCs w:val="20"/>
        </w:rPr>
      </w:pPr>
      <w:r w:rsidRPr="0018407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F7453" w:rsidRPr="00184079" w:rsidRDefault="00EF16A4" w:rsidP="00184079">
      <w:pPr>
        <w:jc w:val="center"/>
        <w:rPr>
          <w:rFonts w:ascii="Cambria" w:hAnsi="Cambria"/>
          <w:b/>
          <w:sz w:val="20"/>
          <w:szCs w:val="20"/>
        </w:rPr>
      </w:pPr>
      <w:r w:rsidRPr="00184079">
        <w:rPr>
          <w:rFonts w:ascii="Cambria" w:hAnsi="Cambria"/>
          <w:b/>
          <w:sz w:val="20"/>
          <w:szCs w:val="20"/>
        </w:rPr>
        <w:t>17 октября 2019 года</w:t>
      </w:r>
      <w:bookmarkEnd w:id="3"/>
      <w:bookmarkEnd w:id="4"/>
      <w:r w:rsidR="00184079" w:rsidRPr="00184079">
        <w:rPr>
          <w:rFonts w:ascii="Cambria" w:hAnsi="Cambria"/>
          <w:b/>
          <w:sz w:val="20"/>
          <w:szCs w:val="20"/>
        </w:rPr>
        <w:t xml:space="preserve"> № </w:t>
      </w:r>
      <w:r w:rsidRPr="00184079">
        <w:rPr>
          <w:rFonts w:ascii="Cambria" w:hAnsi="Cambria"/>
          <w:b/>
          <w:sz w:val="20"/>
          <w:szCs w:val="20"/>
        </w:rPr>
        <w:t>2620-р</w:t>
      </w:r>
    </w:p>
    <w:p w:rsidR="00BE54AF" w:rsidRDefault="00184079" w:rsidP="00184079">
      <w:pPr>
        <w:jc w:val="center"/>
        <w:rPr>
          <w:rFonts w:ascii="Cambria" w:hAnsi="Cambria"/>
          <w:b/>
          <w:sz w:val="20"/>
          <w:szCs w:val="20"/>
        </w:rPr>
      </w:pPr>
      <w:r w:rsidRPr="00184079">
        <w:rPr>
          <w:rFonts w:ascii="Cambria" w:hAnsi="Cambria"/>
          <w:b/>
          <w:sz w:val="20"/>
          <w:szCs w:val="20"/>
        </w:rPr>
        <w:t xml:space="preserve">«О </w:t>
      </w:r>
      <w:r w:rsidR="00EF16A4" w:rsidRPr="00184079">
        <w:rPr>
          <w:rFonts w:ascii="Cambria" w:hAnsi="Cambria"/>
          <w:b/>
          <w:sz w:val="20"/>
          <w:szCs w:val="20"/>
        </w:rPr>
        <w:t>приватизации муниципаль</w:t>
      </w:r>
      <w:r w:rsidR="00EF16A4" w:rsidRPr="00184079">
        <w:rPr>
          <w:rFonts w:ascii="Cambria" w:hAnsi="Cambria"/>
          <w:b/>
          <w:sz w:val="20"/>
          <w:szCs w:val="20"/>
        </w:rPr>
        <w:t xml:space="preserve">ного имущества - нежилого помещения, расположенного </w:t>
      </w:r>
    </w:p>
    <w:p w:rsidR="004F7453" w:rsidRPr="00184079" w:rsidRDefault="00EF16A4" w:rsidP="00184079">
      <w:pPr>
        <w:jc w:val="center"/>
      </w:pPr>
      <w:r w:rsidRPr="00184079">
        <w:rPr>
          <w:rFonts w:ascii="Cambria" w:hAnsi="Cambria"/>
          <w:b/>
          <w:sz w:val="20"/>
          <w:szCs w:val="20"/>
        </w:rPr>
        <w:t>по адресу: г.</w:t>
      </w:r>
      <w:r w:rsidR="00184079" w:rsidRPr="00184079">
        <w:rPr>
          <w:rFonts w:ascii="Cambria" w:hAnsi="Cambria"/>
          <w:b/>
          <w:sz w:val="20"/>
          <w:szCs w:val="20"/>
        </w:rPr>
        <w:t xml:space="preserve"> </w:t>
      </w:r>
      <w:r w:rsidRPr="00184079">
        <w:rPr>
          <w:rFonts w:ascii="Cambria" w:hAnsi="Cambria"/>
          <w:b/>
          <w:sz w:val="20"/>
          <w:szCs w:val="20"/>
        </w:rPr>
        <w:t>Астрахань, Советский район, ул.</w:t>
      </w:r>
      <w:r w:rsidR="00184079" w:rsidRPr="00184079">
        <w:rPr>
          <w:rFonts w:ascii="Cambria" w:hAnsi="Cambria"/>
          <w:b/>
          <w:sz w:val="20"/>
          <w:szCs w:val="20"/>
        </w:rPr>
        <w:t xml:space="preserve"> </w:t>
      </w:r>
      <w:r w:rsidRPr="00184079">
        <w:rPr>
          <w:rFonts w:ascii="Cambria" w:hAnsi="Cambria"/>
          <w:b/>
          <w:sz w:val="20"/>
          <w:szCs w:val="20"/>
        </w:rPr>
        <w:t xml:space="preserve">Адмирала Нахимова, 141 </w:t>
      </w:r>
      <w:r w:rsidRPr="00184079">
        <w:rPr>
          <w:rFonts w:ascii="Cambria" w:hAnsi="Cambria"/>
          <w:b/>
          <w:sz w:val="20"/>
          <w:szCs w:val="20"/>
        </w:rPr>
        <w:t>пом.</w:t>
      </w:r>
      <w:r w:rsidR="00184079" w:rsidRPr="00184079">
        <w:rPr>
          <w:rFonts w:ascii="Cambria" w:hAnsi="Cambria"/>
          <w:b/>
          <w:sz w:val="20"/>
          <w:szCs w:val="20"/>
        </w:rPr>
        <w:t xml:space="preserve"> </w:t>
      </w:r>
      <w:r w:rsidRPr="00184079">
        <w:rPr>
          <w:rFonts w:ascii="Cambria" w:hAnsi="Cambria"/>
          <w:b/>
          <w:sz w:val="20"/>
          <w:szCs w:val="20"/>
        </w:rPr>
        <w:t>003 путем продажи на открытых аукционных торгах в электронной форме</w:t>
      </w:r>
      <w:r w:rsidR="00184079" w:rsidRPr="00184079">
        <w:rPr>
          <w:rFonts w:ascii="Cambria" w:hAnsi="Cambria"/>
          <w:b/>
          <w:sz w:val="20"/>
          <w:szCs w:val="20"/>
        </w:rPr>
        <w:t>»</w:t>
      </w:r>
    </w:p>
    <w:p w:rsidR="004F7453" w:rsidRPr="00BE54AF" w:rsidRDefault="00EF16A4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E54A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BE54AF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</w:t>
      </w:r>
      <w:r w:rsidRPr="00BE54AF">
        <w:rPr>
          <w:rFonts w:ascii="Arial" w:hAnsi="Arial" w:cs="Arial"/>
          <w:sz w:val="18"/>
          <w:szCs w:val="18"/>
        </w:rPr>
        <w:t>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</w:t>
      </w:r>
      <w:r w:rsidRPr="00BE54AF">
        <w:rPr>
          <w:rFonts w:ascii="Arial" w:hAnsi="Arial" w:cs="Arial"/>
          <w:sz w:val="18"/>
          <w:szCs w:val="18"/>
        </w:rPr>
        <w:t>д Астрахань» на 2005-2020 годы (в ре</w:t>
      </w:r>
      <w:r w:rsidRPr="00BE54AF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1. </w:t>
      </w:r>
      <w:r w:rsidR="00EF16A4" w:rsidRPr="00BE54A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F16A4" w:rsidRPr="00BE54A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1.1. </w:t>
      </w:r>
      <w:r w:rsidR="00EF16A4" w:rsidRPr="00BE54A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F16A4" w:rsidRPr="00BE54AF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EF16A4" w:rsidRPr="00BE54AF">
        <w:rPr>
          <w:rFonts w:ascii="Arial" w:hAnsi="Arial" w:cs="Arial"/>
          <w:sz w:val="18"/>
          <w:szCs w:val="18"/>
        </w:rPr>
        <w:t>расположенного по адресу: г. Аст</w:t>
      </w:r>
      <w:r w:rsidR="00EF16A4" w:rsidRPr="00BE54AF">
        <w:rPr>
          <w:rFonts w:ascii="Arial" w:hAnsi="Arial" w:cs="Arial"/>
          <w:sz w:val="18"/>
          <w:szCs w:val="18"/>
        </w:rPr>
        <w:softHyphen/>
        <w:t>рахань, Советский район, ул. Адмирала Нахимова, 141 пом.003, общей пло</w:t>
      </w:r>
      <w:r w:rsidR="00EF16A4" w:rsidRPr="00BE54AF">
        <w:rPr>
          <w:rFonts w:ascii="Arial" w:hAnsi="Arial" w:cs="Arial"/>
          <w:sz w:val="18"/>
          <w:szCs w:val="18"/>
        </w:rPr>
        <w:softHyphen/>
        <w:t>щадью 204,6 кв.</w:t>
      </w:r>
      <w:r w:rsidRPr="00BE54AF">
        <w:rPr>
          <w:rFonts w:ascii="Arial" w:hAnsi="Arial" w:cs="Arial"/>
          <w:sz w:val="18"/>
          <w:szCs w:val="18"/>
        </w:rPr>
        <w:t xml:space="preserve"> </w:t>
      </w:r>
      <w:r w:rsidR="00EF16A4" w:rsidRPr="00BE54AF">
        <w:rPr>
          <w:rFonts w:ascii="Arial" w:hAnsi="Arial" w:cs="Arial"/>
          <w:sz w:val="18"/>
          <w:szCs w:val="18"/>
        </w:rPr>
        <w:t>м, кадастровый номер 30:12:030071:3724 (далее объект при</w:t>
      </w:r>
      <w:r w:rsidR="00EF16A4" w:rsidRPr="00BE54AF">
        <w:rPr>
          <w:rFonts w:ascii="Arial" w:hAnsi="Arial" w:cs="Arial"/>
          <w:sz w:val="18"/>
          <w:szCs w:val="18"/>
        </w:rPr>
        <w:softHyphen/>
        <w:t>ватизации) в электронной форме путем проведения аукциона с открытой формой подач</w:t>
      </w:r>
      <w:r w:rsidR="00EF16A4" w:rsidRPr="00BE54AF">
        <w:rPr>
          <w:rFonts w:ascii="Arial" w:hAnsi="Arial" w:cs="Arial"/>
          <w:sz w:val="18"/>
          <w:szCs w:val="18"/>
        </w:rPr>
        <w:t>и предложений о цене имущества.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1.1.1. </w:t>
      </w:r>
      <w:r w:rsidR="00EF16A4" w:rsidRPr="00BE54AF">
        <w:rPr>
          <w:rFonts w:ascii="Arial" w:hAnsi="Arial" w:cs="Arial"/>
          <w:sz w:val="18"/>
          <w:szCs w:val="18"/>
        </w:rPr>
        <w:t>Установить начальную цену объекта приватизации в размере 5 005 000 (пять миллионов пять тысяч) рублей, в том числе НДС, на основа</w:t>
      </w:r>
      <w:r w:rsidR="00EF16A4" w:rsidRPr="00BE54AF">
        <w:rPr>
          <w:rFonts w:ascii="Arial" w:hAnsi="Arial" w:cs="Arial"/>
          <w:sz w:val="18"/>
          <w:szCs w:val="18"/>
        </w:rPr>
        <w:softHyphen/>
        <w:t>нии отчета № 20 от 30.09.2019 об оценке рыночной стоимости.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1.1.2. </w:t>
      </w:r>
      <w:r w:rsidR="00EF16A4" w:rsidRPr="00BE54AF">
        <w:rPr>
          <w:rFonts w:ascii="Arial" w:hAnsi="Arial" w:cs="Arial"/>
          <w:sz w:val="18"/>
          <w:szCs w:val="18"/>
        </w:rPr>
        <w:t>Подготовить информационное сообщен</w:t>
      </w:r>
      <w:r w:rsidR="00EF16A4" w:rsidRPr="00BE54AF">
        <w:rPr>
          <w:rFonts w:ascii="Arial" w:hAnsi="Arial" w:cs="Arial"/>
          <w:sz w:val="18"/>
          <w:szCs w:val="18"/>
        </w:rPr>
        <w:t>ие по продаже объекта приватизации на аукционе в электронной форме и обеспечить его размеще</w:t>
      </w:r>
      <w:r w:rsidR="00EF16A4" w:rsidRPr="00BE54AF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1.1.3. </w:t>
      </w:r>
      <w:r w:rsidR="00EF16A4" w:rsidRPr="00BE54A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EF16A4" w:rsidRPr="00BE54AF">
        <w:rPr>
          <w:rFonts w:ascii="Arial" w:hAnsi="Arial" w:cs="Arial"/>
          <w:sz w:val="18"/>
          <w:szCs w:val="18"/>
        </w:rPr>
        <w:softHyphen/>
        <w:t>екта приватизации и по результатам ау</w:t>
      </w:r>
      <w:r w:rsidR="00BE54AF">
        <w:rPr>
          <w:rFonts w:ascii="Arial" w:hAnsi="Arial" w:cs="Arial"/>
          <w:sz w:val="18"/>
          <w:szCs w:val="18"/>
        </w:rPr>
        <w:t>кциона заключить договор купли-</w:t>
      </w:r>
      <w:r w:rsidR="00EF16A4" w:rsidRPr="00BE54AF">
        <w:rPr>
          <w:rFonts w:ascii="Arial" w:hAnsi="Arial" w:cs="Arial"/>
          <w:sz w:val="18"/>
          <w:szCs w:val="18"/>
        </w:rPr>
        <w:t>прод</w:t>
      </w:r>
      <w:r w:rsidR="00EF16A4" w:rsidRPr="00BE54AF">
        <w:rPr>
          <w:rFonts w:ascii="Arial" w:hAnsi="Arial" w:cs="Arial"/>
          <w:sz w:val="18"/>
          <w:szCs w:val="18"/>
        </w:rPr>
        <w:t>ажи объекта приватизации.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1.1.4. </w:t>
      </w:r>
      <w:r w:rsidR="00EF16A4" w:rsidRPr="00BE54A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EF16A4" w:rsidRPr="00BE54A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1.1.5. </w:t>
      </w:r>
      <w:r w:rsidR="00EF16A4" w:rsidRPr="00BE54A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EF16A4" w:rsidRPr="00BE54AF">
        <w:rPr>
          <w:rFonts w:ascii="Arial" w:hAnsi="Arial" w:cs="Arial"/>
          <w:sz w:val="18"/>
          <w:szCs w:val="18"/>
        </w:rPr>
        <w:softHyphen/>
        <w:t>ватизации внести соответств</w:t>
      </w:r>
      <w:r w:rsidR="00EF16A4" w:rsidRPr="00BE54AF">
        <w:rPr>
          <w:rFonts w:ascii="Arial" w:hAnsi="Arial" w:cs="Arial"/>
          <w:sz w:val="18"/>
          <w:szCs w:val="18"/>
        </w:rPr>
        <w:t>ующие изменения в реестр муниципального имущества муниципального образования «Город Астрахань».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BE54A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EF16A4" w:rsidRPr="00BE54AF">
        <w:rPr>
          <w:rFonts w:ascii="Arial" w:hAnsi="Arial" w:cs="Arial"/>
          <w:sz w:val="18"/>
          <w:szCs w:val="18"/>
        </w:rPr>
        <w:t>Разместить</w:t>
      </w:r>
      <w:proofErr w:type="gramEnd"/>
      <w:r w:rsidR="00EF16A4" w:rsidRPr="00BE54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EF16A4" w:rsidRPr="00BE54A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="00EF16A4" w:rsidRPr="00BE54AF">
        <w:rPr>
          <w:rFonts w:ascii="Arial" w:hAnsi="Arial" w:cs="Arial"/>
          <w:sz w:val="18"/>
          <w:szCs w:val="18"/>
        </w:rPr>
        <w:softHyphen/>
        <w:t>дерации в сети «Интернет»,</w:t>
      </w:r>
      <w:r w:rsidR="00EF16A4" w:rsidRPr="00BE54AF">
        <w:rPr>
          <w:rFonts w:ascii="Arial" w:hAnsi="Arial" w:cs="Arial"/>
          <w:sz w:val="18"/>
          <w:szCs w:val="18"/>
        </w:rPr>
        <w:t xml:space="preserve"> определенном Правительством Российской Фе</w:t>
      </w:r>
      <w:r w:rsidR="00EF16A4" w:rsidRPr="00BE54AF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2. </w:t>
      </w:r>
      <w:r w:rsidR="00EF16A4" w:rsidRPr="00BE54A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EF16A4" w:rsidRPr="00BE54AF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</w:t>
      </w:r>
      <w:r w:rsidR="00EF16A4" w:rsidRPr="00BE54AF">
        <w:rPr>
          <w:rFonts w:ascii="Arial" w:hAnsi="Arial" w:cs="Arial"/>
          <w:sz w:val="18"/>
          <w:szCs w:val="18"/>
        </w:rPr>
        <w:t xml:space="preserve">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F16A4" w:rsidRPr="00BE54AF">
        <w:rPr>
          <w:rFonts w:ascii="Arial" w:hAnsi="Arial" w:cs="Arial"/>
          <w:sz w:val="18"/>
          <w:szCs w:val="18"/>
        </w:rPr>
        <w:t>(</w:t>
      </w:r>
      <w:r w:rsidR="00EF16A4" w:rsidRPr="00BE54AF">
        <w:rPr>
          <w:rFonts w:ascii="Arial" w:hAnsi="Arial" w:cs="Arial"/>
          <w:sz w:val="18"/>
          <w:szCs w:val="18"/>
        </w:rPr>
        <w:t>sale</w:t>
      </w:r>
      <w:r w:rsidR="00EF16A4" w:rsidRPr="00BE54AF">
        <w:rPr>
          <w:rFonts w:ascii="Arial" w:hAnsi="Arial" w:cs="Arial"/>
          <w:sz w:val="18"/>
          <w:szCs w:val="18"/>
        </w:rPr>
        <w:t>.</w:t>
      </w:r>
      <w:r w:rsidR="00EF16A4" w:rsidRPr="00BE54AF">
        <w:rPr>
          <w:rFonts w:ascii="Arial" w:hAnsi="Arial" w:cs="Arial"/>
          <w:sz w:val="18"/>
          <w:szCs w:val="18"/>
        </w:rPr>
        <w:t>zakazrf</w:t>
      </w:r>
      <w:r w:rsidR="00EF16A4" w:rsidRPr="00BE54AF">
        <w:rPr>
          <w:rFonts w:ascii="Arial" w:hAnsi="Arial" w:cs="Arial"/>
          <w:sz w:val="18"/>
          <w:szCs w:val="18"/>
        </w:rPr>
        <w:t>.</w:t>
      </w:r>
      <w:r w:rsidR="00EF16A4" w:rsidRPr="00BE54AF">
        <w:rPr>
          <w:rFonts w:ascii="Arial" w:hAnsi="Arial" w:cs="Arial"/>
          <w:sz w:val="18"/>
          <w:szCs w:val="18"/>
        </w:rPr>
        <w:t>ru</w:t>
      </w:r>
      <w:r w:rsidR="00EF16A4" w:rsidRPr="00BE54AF">
        <w:rPr>
          <w:rFonts w:ascii="Arial" w:hAnsi="Arial" w:cs="Arial"/>
          <w:sz w:val="18"/>
          <w:szCs w:val="18"/>
        </w:rPr>
        <w:t>).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3. </w:t>
      </w:r>
      <w:r w:rsidR="00EF16A4" w:rsidRPr="00BE54A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EF16A4" w:rsidRPr="00BE54AF">
        <w:rPr>
          <w:rFonts w:ascii="Arial" w:hAnsi="Arial" w:cs="Arial"/>
          <w:sz w:val="18"/>
          <w:szCs w:val="18"/>
        </w:rPr>
        <w:softHyphen/>
        <w:t>ного образования «Город Астрахан</w:t>
      </w:r>
      <w:r w:rsidR="00EF16A4" w:rsidRPr="00BE54AF">
        <w:rPr>
          <w:rFonts w:ascii="Arial" w:hAnsi="Arial" w:cs="Arial"/>
          <w:sz w:val="18"/>
          <w:szCs w:val="18"/>
        </w:rPr>
        <w:t xml:space="preserve">ь» </w:t>
      </w:r>
      <w:proofErr w:type="gramStart"/>
      <w:r w:rsidR="00EF16A4" w:rsidRPr="00BE54AF">
        <w:rPr>
          <w:rFonts w:ascii="Arial" w:hAnsi="Arial" w:cs="Arial"/>
          <w:sz w:val="18"/>
          <w:szCs w:val="18"/>
        </w:rPr>
        <w:t>разместить</w:t>
      </w:r>
      <w:proofErr w:type="gramEnd"/>
      <w:r w:rsidR="00EF16A4" w:rsidRPr="00BE54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EF16A4" w:rsidRPr="00BE54AF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EF16A4" w:rsidRPr="00BE54AF">
        <w:rPr>
          <w:rFonts w:ascii="Arial" w:hAnsi="Arial" w:cs="Arial"/>
          <w:sz w:val="18"/>
          <w:szCs w:val="18"/>
        </w:rPr>
        <w:softHyphen/>
        <w:t>хань».</w:t>
      </w:r>
    </w:p>
    <w:p w:rsidR="004F7453" w:rsidRPr="00BE54AF" w:rsidRDefault="00184079" w:rsidP="00BE54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4A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F16A4" w:rsidRPr="00BE54AF">
        <w:rPr>
          <w:rFonts w:ascii="Arial" w:hAnsi="Arial" w:cs="Arial"/>
          <w:sz w:val="18"/>
          <w:szCs w:val="18"/>
        </w:rPr>
        <w:t>Контроль за</w:t>
      </w:r>
      <w:proofErr w:type="gramEnd"/>
      <w:r w:rsidR="00EF16A4" w:rsidRPr="00BE54A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EF16A4" w:rsidRPr="00BE54AF">
        <w:rPr>
          <w:rFonts w:ascii="Arial" w:hAnsi="Arial" w:cs="Arial"/>
          <w:sz w:val="18"/>
          <w:szCs w:val="18"/>
        </w:rPr>
        <w:t>образования «Город Астрахань» возложить на начальника управления муниципального имущества администрации муниципального об</w:t>
      </w:r>
      <w:r w:rsidR="00EF16A4" w:rsidRPr="00BE54A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4F7453" w:rsidRPr="00BE54AF" w:rsidRDefault="00EF16A4" w:rsidP="00BE54AF">
      <w:pPr>
        <w:ind w:firstLine="709"/>
        <w:jc w:val="right"/>
        <w:rPr>
          <w:b/>
        </w:rPr>
      </w:pPr>
      <w:r w:rsidRPr="00BE54AF">
        <w:rPr>
          <w:rFonts w:ascii="Arial" w:hAnsi="Arial" w:cs="Arial"/>
          <w:b/>
          <w:sz w:val="18"/>
          <w:szCs w:val="18"/>
        </w:rPr>
        <w:t>Глава администрации</w:t>
      </w:r>
      <w:r w:rsidR="00BE54AF" w:rsidRPr="00BE54AF">
        <w:rPr>
          <w:rFonts w:ascii="Arial" w:hAnsi="Arial" w:cs="Arial"/>
          <w:b/>
          <w:sz w:val="18"/>
          <w:szCs w:val="18"/>
        </w:rPr>
        <w:t xml:space="preserve"> </w:t>
      </w:r>
      <w:r w:rsidRPr="00BE54AF">
        <w:rPr>
          <w:rFonts w:ascii="Arial" w:hAnsi="Arial" w:cs="Arial"/>
          <w:b/>
          <w:sz w:val="18"/>
          <w:szCs w:val="18"/>
        </w:rPr>
        <w:t>Р.Л. Харисов</w:t>
      </w:r>
    </w:p>
    <w:p w:rsidR="004F7453" w:rsidRPr="00184079" w:rsidRDefault="004F7453" w:rsidP="00184079"/>
    <w:sectPr w:rsidR="004F7453" w:rsidRPr="00184079" w:rsidSect="00BE54A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6A4" w:rsidRDefault="00EF16A4">
      <w:r>
        <w:separator/>
      </w:r>
    </w:p>
  </w:endnote>
  <w:endnote w:type="continuationSeparator" w:id="0">
    <w:p w:rsidR="00EF16A4" w:rsidRDefault="00EF1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6A4" w:rsidRDefault="00EF16A4"/>
  </w:footnote>
  <w:footnote w:type="continuationSeparator" w:id="0">
    <w:p w:rsidR="00EF16A4" w:rsidRDefault="00EF16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466DF"/>
    <w:multiLevelType w:val="multilevel"/>
    <w:tmpl w:val="ADE6EB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35677E"/>
    <w:multiLevelType w:val="multilevel"/>
    <w:tmpl w:val="22AC87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F7453"/>
    <w:rsid w:val="00184079"/>
    <w:rsid w:val="004F7453"/>
    <w:rsid w:val="00BE54AF"/>
    <w:rsid w:val="00EF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489</Words>
  <Characters>2790</Characters>
  <Application>Microsoft Office Word</Application>
  <DocSecurity>0</DocSecurity>
  <Lines>23</Lines>
  <Paragraphs>6</Paragraphs>
  <ScaleCrop>false</ScaleCrop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2019-10-17T12:26:00Z</dcterms:created>
  <dcterms:modified xsi:type="dcterms:W3CDTF">2019-10-17T12:31:00Z</dcterms:modified>
</cp:coreProperties>
</file>