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A0A" w:rsidRPr="005C1A0A" w:rsidRDefault="005C1A0A" w:rsidP="005C1A0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C1A0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31A36" w:rsidRDefault="00334480" w:rsidP="005C1A0A">
      <w:pPr>
        <w:jc w:val="center"/>
        <w:rPr>
          <w:rFonts w:ascii="Cambria" w:hAnsi="Cambria"/>
          <w:b/>
          <w:sz w:val="20"/>
          <w:szCs w:val="20"/>
        </w:rPr>
      </w:pPr>
      <w:r w:rsidRPr="005C1A0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61EA1" w:rsidRPr="005C1A0A" w:rsidRDefault="00334480" w:rsidP="005C1A0A">
      <w:pPr>
        <w:jc w:val="center"/>
        <w:rPr>
          <w:rFonts w:ascii="Cambria" w:hAnsi="Cambria"/>
          <w:b/>
          <w:sz w:val="20"/>
          <w:szCs w:val="20"/>
        </w:rPr>
      </w:pPr>
      <w:r w:rsidRPr="005C1A0A">
        <w:rPr>
          <w:rFonts w:ascii="Cambria" w:hAnsi="Cambria"/>
          <w:b/>
          <w:sz w:val="20"/>
          <w:szCs w:val="20"/>
        </w:rPr>
        <w:t>17 октября 2019 года</w:t>
      </w:r>
      <w:r w:rsidR="005C1A0A" w:rsidRPr="005C1A0A">
        <w:rPr>
          <w:rFonts w:ascii="Cambria" w:hAnsi="Cambria"/>
          <w:b/>
          <w:sz w:val="20"/>
          <w:szCs w:val="20"/>
        </w:rPr>
        <w:t xml:space="preserve"> № </w:t>
      </w:r>
      <w:r w:rsidRPr="005C1A0A">
        <w:rPr>
          <w:rFonts w:ascii="Cambria" w:hAnsi="Cambria"/>
          <w:b/>
          <w:sz w:val="20"/>
          <w:szCs w:val="20"/>
        </w:rPr>
        <w:t>2621-р</w:t>
      </w:r>
      <w:bookmarkEnd w:id="3"/>
      <w:bookmarkEnd w:id="4"/>
    </w:p>
    <w:p w:rsidR="00F31A36" w:rsidRDefault="005C1A0A" w:rsidP="005C1A0A">
      <w:pPr>
        <w:jc w:val="center"/>
        <w:rPr>
          <w:rFonts w:ascii="Cambria" w:hAnsi="Cambria"/>
          <w:b/>
          <w:sz w:val="20"/>
          <w:szCs w:val="20"/>
        </w:rPr>
      </w:pPr>
      <w:r w:rsidRPr="005C1A0A">
        <w:rPr>
          <w:rFonts w:ascii="Cambria" w:hAnsi="Cambria"/>
          <w:b/>
          <w:sz w:val="20"/>
          <w:szCs w:val="20"/>
        </w:rPr>
        <w:t>«</w:t>
      </w:r>
      <w:r w:rsidR="00334480" w:rsidRPr="005C1A0A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334480" w:rsidRPr="005C1A0A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334480" w:rsidRPr="005C1A0A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334480" w:rsidRPr="005C1A0A">
        <w:rPr>
          <w:rFonts w:ascii="Cambria" w:hAnsi="Cambria"/>
          <w:b/>
          <w:sz w:val="20"/>
          <w:szCs w:val="20"/>
        </w:rPr>
        <w:t>расположенного по ад</w:t>
      </w:r>
      <w:r w:rsidR="00334480" w:rsidRPr="005C1A0A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D61EA1" w:rsidRPr="005C1A0A" w:rsidRDefault="00334480" w:rsidP="005C1A0A">
      <w:pPr>
        <w:jc w:val="center"/>
      </w:pPr>
      <w:bookmarkStart w:id="5" w:name="_GoBack"/>
      <w:bookmarkEnd w:id="5"/>
      <w:r w:rsidRPr="005C1A0A">
        <w:rPr>
          <w:rFonts w:ascii="Cambria" w:hAnsi="Cambria"/>
          <w:b/>
          <w:sz w:val="20"/>
          <w:szCs w:val="20"/>
        </w:rPr>
        <w:t>г. Астрахань, Кировский рай</w:t>
      </w:r>
      <w:r w:rsidRPr="005C1A0A">
        <w:rPr>
          <w:rFonts w:ascii="Cambria" w:hAnsi="Cambria"/>
          <w:b/>
          <w:sz w:val="20"/>
          <w:szCs w:val="20"/>
        </w:rPr>
        <w:softHyphen/>
        <w:t>он ул. Советская/ Володарского/ Чернышевского, 10/18/9 пом. 55 комн. 1-10</w:t>
      </w:r>
      <w:r w:rsidR="005C1A0A" w:rsidRPr="005C1A0A">
        <w:rPr>
          <w:rFonts w:ascii="Cambria" w:hAnsi="Cambria"/>
          <w:b/>
          <w:sz w:val="20"/>
          <w:szCs w:val="20"/>
        </w:rPr>
        <w:t>»</w:t>
      </w:r>
    </w:p>
    <w:p w:rsidR="00D61EA1" w:rsidRPr="00F31A36" w:rsidRDefault="00334480" w:rsidP="00F31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1A36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№135-Ф3 «О защите конкуренции» и Правилами проведения конкурсов или аукционов </w:t>
      </w:r>
      <w:r w:rsidRPr="00F31A36">
        <w:rPr>
          <w:rFonts w:ascii="Arial" w:hAnsi="Arial" w:cs="Arial"/>
          <w:sz w:val="18"/>
          <w:szCs w:val="18"/>
        </w:rPr>
        <w:t>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</w:t>
      </w:r>
      <w:r w:rsidRPr="00F31A36">
        <w:rPr>
          <w:rFonts w:ascii="Arial" w:hAnsi="Arial" w:cs="Arial"/>
          <w:sz w:val="18"/>
          <w:szCs w:val="18"/>
        </w:rPr>
        <w:t>еральной антимонопольной службы России от 10.02.2010 № 67,</w:t>
      </w:r>
    </w:p>
    <w:p w:rsidR="00D61EA1" w:rsidRPr="00F31A36" w:rsidRDefault="005C1A0A" w:rsidP="00F31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1A36">
        <w:rPr>
          <w:rFonts w:ascii="Arial" w:hAnsi="Arial" w:cs="Arial"/>
          <w:sz w:val="18"/>
          <w:szCs w:val="18"/>
        </w:rPr>
        <w:t xml:space="preserve">1. </w:t>
      </w:r>
      <w:r w:rsidR="00334480" w:rsidRPr="00F31A3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D61EA1" w:rsidRPr="00F31A36" w:rsidRDefault="005C1A0A" w:rsidP="00F31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1A36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334480" w:rsidRPr="00F31A36">
        <w:rPr>
          <w:rFonts w:ascii="Arial" w:hAnsi="Arial" w:cs="Arial"/>
          <w:sz w:val="18"/>
          <w:szCs w:val="18"/>
        </w:rPr>
        <w:t xml:space="preserve">Организовать и провести процедуру аукциона, открытого по составу участников и по форме подачи </w:t>
      </w:r>
      <w:r w:rsidR="00334480" w:rsidRPr="00F31A36">
        <w:rPr>
          <w:rFonts w:ascii="Arial" w:hAnsi="Arial" w:cs="Arial"/>
          <w:sz w:val="18"/>
          <w:szCs w:val="18"/>
        </w:rPr>
        <w:t>предложений о цене, на право заключения договора аренды муниципального имущества - нежилого помещения, расположенного по адресу: г. Астрахань, Кировский район, ул. Советская/ Володарского/ Чернышевского, 10/18/9, пом. 55 комн. 1, общей площадью 5,5</w:t>
      </w:r>
      <w:r w:rsidRPr="00F31A36">
        <w:rPr>
          <w:rFonts w:ascii="Arial" w:hAnsi="Arial" w:cs="Arial"/>
          <w:sz w:val="18"/>
          <w:szCs w:val="18"/>
        </w:rPr>
        <w:t xml:space="preserve"> кв. м</w:t>
      </w:r>
      <w:r w:rsidR="00334480" w:rsidRPr="00F31A36">
        <w:rPr>
          <w:rFonts w:ascii="Arial" w:hAnsi="Arial" w:cs="Arial"/>
          <w:sz w:val="18"/>
          <w:szCs w:val="18"/>
        </w:rPr>
        <w:t>, к</w:t>
      </w:r>
      <w:r w:rsidR="00334480" w:rsidRPr="00F31A36">
        <w:rPr>
          <w:rFonts w:ascii="Arial" w:hAnsi="Arial" w:cs="Arial"/>
          <w:sz w:val="18"/>
          <w:szCs w:val="18"/>
        </w:rPr>
        <w:t>адастровый номер 30:12:010312:418;</w:t>
      </w:r>
      <w:proofErr w:type="gramEnd"/>
      <w:r w:rsidR="00334480" w:rsidRPr="00F31A3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34480" w:rsidRPr="00F31A36">
        <w:rPr>
          <w:rFonts w:ascii="Arial" w:hAnsi="Arial" w:cs="Arial"/>
          <w:sz w:val="18"/>
          <w:szCs w:val="18"/>
        </w:rPr>
        <w:t>комн. 2, общей площадью 2,1</w:t>
      </w:r>
      <w:r w:rsidRPr="00F31A36">
        <w:rPr>
          <w:rFonts w:ascii="Arial" w:hAnsi="Arial" w:cs="Arial"/>
          <w:sz w:val="18"/>
          <w:szCs w:val="18"/>
        </w:rPr>
        <w:t xml:space="preserve"> кв. м</w:t>
      </w:r>
      <w:r w:rsidR="00334480" w:rsidRPr="00F31A36">
        <w:rPr>
          <w:rFonts w:ascii="Arial" w:hAnsi="Arial" w:cs="Arial"/>
          <w:sz w:val="18"/>
          <w:szCs w:val="18"/>
        </w:rPr>
        <w:t>, кадастровый номер 30:12:010312:419; комн. 3, общей площадью 2,0</w:t>
      </w:r>
      <w:r w:rsidRPr="00F31A36">
        <w:rPr>
          <w:rFonts w:ascii="Arial" w:hAnsi="Arial" w:cs="Arial"/>
          <w:sz w:val="18"/>
          <w:szCs w:val="18"/>
        </w:rPr>
        <w:t xml:space="preserve"> кв. м</w:t>
      </w:r>
      <w:r w:rsidR="00334480" w:rsidRPr="00F31A36">
        <w:rPr>
          <w:rFonts w:ascii="Arial" w:hAnsi="Arial" w:cs="Arial"/>
          <w:sz w:val="18"/>
          <w:szCs w:val="18"/>
        </w:rPr>
        <w:t>, кадастровый номер 30:12:010312:433; комн. 4, общей площадью 4,5</w:t>
      </w:r>
      <w:r w:rsidRPr="00F31A36">
        <w:rPr>
          <w:rFonts w:ascii="Arial" w:hAnsi="Arial" w:cs="Arial"/>
          <w:sz w:val="18"/>
          <w:szCs w:val="18"/>
        </w:rPr>
        <w:t xml:space="preserve"> кв. м</w:t>
      </w:r>
      <w:r w:rsidR="00334480" w:rsidRPr="00F31A36">
        <w:rPr>
          <w:rFonts w:ascii="Arial" w:hAnsi="Arial" w:cs="Arial"/>
          <w:sz w:val="18"/>
          <w:szCs w:val="18"/>
        </w:rPr>
        <w:t>, кадастровый номер 30:12:010312:431; комн. 5, об</w:t>
      </w:r>
      <w:r w:rsidR="00334480" w:rsidRPr="00F31A36">
        <w:rPr>
          <w:rFonts w:ascii="Arial" w:hAnsi="Arial" w:cs="Arial"/>
          <w:sz w:val="18"/>
          <w:szCs w:val="18"/>
        </w:rPr>
        <w:t>щей площадью 3,8</w:t>
      </w:r>
      <w:r w:rsidRPr="00F31A36">
        <w:rPr>
          <w:rFonts w:ascii="Arial" w:hAnsi="Arial" w:cs="Arial"/>
          <w:sz w:val="18"/>
          <w:szCs w:val="18"/>
        </w:rPr>
        <w:t xml:space="preserve"> кв. м</w:t>
      </w:r>
      <w:r w:rsidR="00334480" w:rsidRPr="00F31A36">
        <w:rPr>
          <w:rFonts w:ascii="Arial" w:hAnsi="Arial" w:cs="Arial"/>
          <w:sz w:val="18"/>
          <w:szCs w:val="18"/>
        </w:rPr>
        <w:t>, кадастровый номер 30:12:010312:432;</w:t>
      </w:r>
      <w:proofErr w:type="gramEnd"/>
      <w:r w:rsidR="00334480" w:rsidRPr="00F31A3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34480" w:rsidRPr="00F31A36">
        <w:rPr>
          <w:rFonts w:ascii="Arial" w:hAnsi="Arial" w:cs="Arial"/>
          <w:sz w:val="18"/>
          <w:szCs w:val="18"/>
        </w:rPr>
        <w:t>комн. 6, общей площадью 59,0</w:t>
      </w:r>
      <w:r w:rsidRPr="00F31A36">
        <w:rPr>
          <w:rFonts w:ascii="Arial" w:hAnsi="Arial" w:cs="Arial"/>
          <w:sz w:val="18"/>
          <w:szCs w:val="18"/>
        </w:rPr>
        <w:t xml:space="preserve"> кв. м</w:t>
      </w:r>
      <w:r w:rsidR="00334480" w:rsidRPr="00F31A36">
        <w:rPr>
          <w:rFonts w:ascii="Arial" w:hAnsi="Arial" w:cs="Arial"/>
          <w:sz w:val="18"/>
          <w:szCs w:val="18"/>
        </w:rPr>
        <w:t>, кадастровый номер 30:12:010312:430; комн. 7, общей площадью 37,2</w:t>
      </w:r>
      <w:r w:rsidRPr="00F31A36">
        <w:rPr>
          <w:rFonts w:ascii="Arial" w:hAnsi="Arial" w:cs="Arial"/>
          <w:sz w:val="18"/>
          <w:szCs w:val="18"/>
        </w:rPr>
        <w:t xml:space="preserve"> кв. м</w:t>
      </w:r>
      <w:r w:rsidR="00334480" w:rsidRPr="00F31A36">
        <w:rPr>
          <w:rFonts w:ascii="Arial" w:hAnsi="Arial" w:cs="Arial"/>
          <w:sz w:val="18"/>
          <w:szCs w:val="18"/>
        </w:rPr>
        <w:t>, кадастровый номер 30:12:010312:420; комн. 8, общей площадью 7,6</w:t>
      </w:r>
      <w:r w:rsidRPr="00F31A36">
        <w:rPr>
          <w:rFonts w:ascii="Arial" w:hAnsi="Arial" w:cs="Arial"/>
          <w:sz w:val="18"/>
          <w:szCs w:val="18"/>
        </w:rPr>
        <w:t xml:space="preserve"> кв. м</w:t>
      </w:r>
      <w:r w:rsidR="00334480" w:rsidRPr="00F31A36">
        <w:rPr>
          <w:rFonts w:ascii="Arial" w:hAnsi="Arial" w:cs="Arial"/>
          <w:sz w:val="18"/>
          <w:szCs w:val="18"/>
        </w:rPr>
        <w:t>, кадастровый номер 30:</w:t>
      </w:r>
      <w:r w:rsidR="00334480" w:rsidRPr="00F31A36">
        <w:rPr>
          <w:rFonts w:ascii="Arial" w:hAnsi="Arial" w:cs="Arial"/>
          <w:sz w:val="18"/>
          <w:szCs w:val="18"/>
        </w:rPr>
        <w:t>12:010312:425; комн. 9, общей площадью 10,4</w:t>
      </w:r>
      <w:r w:rsidRPr="00F31A36">
        <w:rPr>
          <w:rFonts w:ascii="Arial" w:hAnsi="Arial" w:cs="Arial"/>
          <w:sz w:val="18"/>
          <w:szCs w:val="18"/>
        </w:rPr>
        <w:t xml:space="preserve"> кв. м</w:t>
      </w:r>
      <w:r w:rsidR="00334480" w:rsidRPr="00F31A36">
        <w:rPr>
          <w:rFonts w:ascii="Arial" w:hAnsi="Arial" w:cs="Arial"/>
          <w:sz w:val="18"/>
          <w:szCs w:val="18"/>
        </w:rPr>
        <w:t>, кадастровый номер 30:12:010312:429;</w:t>
      </w:r>
      <w:proofErr w:type="gramEnd"/>
      <w:r w:rsidR="00334480" w:rsidRPr="00F31A36">
        <w:rPr>
          <w:rFonts w:ascii="Arial" w:hAnsi="Arial" w:cs="Arial"/>
          <w:sz w:val="18"/>
          <w:szCs w:val="18"/>
        </w:rPr>
        <w:t xml:space="preserve"> комн. 10, общей площадью 4,0</w:t>
      </w:r>
      <w:r w:rsidRPr="00F31A36">
        <w:rPr>
          <w:rFonts w:ascii="Arial" w:hAnsi="Arial" w:cs="Arial"/>
          <w:sz w:val="18"/>
          <w:szCs w:val="18"/>
        </w:rPr>
        <w:t xml:space="preserve"> кв. м</w:t>
      </w:r>
      <w:r w:rsidR="00334480" w:rsidRPr="00F31A36">
        <w:rPr>
          <w:rFonts w:ascii="Arial" w:hAnsi="Arial" w:cs="Arial"/>
          <w:sz w:val="18"/>
          <w:szCs w:val="18"/>
        </w:rPr>
        <w:t>, кадастровый номер 30:12:010312:423 (далее - право аренды) в электронной форме.</w:t>
      </w:r>
    </w:p>
    <w:p w:rsidR="00D61EA1" w:rsidRPr="00F31A36" w:rsidRDefault="005C1A0A" w:rsidP="00F31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1A36">
        <w:rPr>
          <w:rFonts w:ascii="Arial" w:hAnsi="Arial" w:cs="Arial"/>
          <w:sz w:val="18"/>
          <w:szCs w:val="18"/>
        </w:rPr>
        <w:t xml:space="preserve">1.2. </w:t>
      </w:r>
      <w:r w:rsidR="00334480" w:rsidRPr="00F31A36">
        <w:rPr>
          <w:rFonts w:ascii="Arial" w:hAnsi="Arial" w:cs="Arial"/>
          <w:sz w:val="18"/>
          <w:szCs w:val="18"/>
        </w:rPr>
        <w:t>Установить начальную (минимальную</w:t>
      </w:r>
      <w:r w:rsidR="00334480" w:rsidRPr="00F31A36">
        <w:rPr>
          <w:rFonts w:ascii="Arial" w:hAnsi="Arial" w:cs="Arial"/>
          <w:sz w:val="18"/>
          <w:szCs w:val="18"/>
        </w:rPr>
        <w:t>) цену за право заключения договора аренды и годовую цену договора аренды на основании отчета независимого оценщика.</w:t>
      </w:r>
    </w:p>
    <w:p w:rsidR="00D61EA1" w:rsidRPr="00F31A36" w:rsidRDefault="005C1A0A" w:rsidP="00F31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1A36">
        <w:rPr>
          <w:rFonts w:ascii="Arial" w:hAnsi="Arial" w:cs="Arial"/>
          <w:sz w:val="18"/>
          <w:szCs w:val="18"/>
        </w:rPr>
        <w:t xml:space="preserve">1.3. </w:t>
      </w:r>
      <w:r w:rsidR="00334480" w:rsidRPr="00F31A36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334480" w:rsidRPr="00F31A36">
        <w:rPr>
          <w:rFonts w:ascii="Arial" w:hAnsi="Arial" w:cs="Arial"/>
          <w:sz w:val="18"/>
          <w:szCs w:val="18"/>
        </w:rPr>
        <w:t>ии ау</w:t>
      </w:r>
      <w:proofErr w:type="gramEnd"/>
      <w:r w:rsidR="00334480" w:rsidRPr="00F31A36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D61EA1" w:rsidRPr="00F31A36" w:rsidRDefault="005C1A0A" w:rsidP="00F31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1A36">
        <w:rPr>
          <w:rFonts w:ascii="Arial" w:hAnsi="Arial" w:cs="Arial"/>
          <w:sz w:val="18"/>
          <w:szCs w:val="18"/>
        </w:rPr>
        <w:t xml:space="preserve">1.4. </w:t>
      </w:r>
      <w:r w:rsidR="00334480" w:rsidRPr="00F31A36">
        <w:rPr>
          <w:rFonts w:ascii="Arial" w:hAnsi="Arial" w:cs="Arial"/>
          <w:sz w:val="18"/>
          <w:szCs w:val="18"/>
        </w:rPr>
        <w:t>По результатам открытог</w:t>
      </w:r>
      <w:r w:rsidR="00334480" w:rsidRPr="00F31A36">
        <w:rPr>
          <w:rFonts w:ascii="Arial" w:hAnsi="Arial" w:cs="Arial"/>
          <w:sz w:val="18"/>
          <w:szCs w:val="18"/>
        </w:rPr>
        <w:t>о аукциона в электронной форме заключить договор аренды муниципального имущества.</w:t>
      </w:r>
    </w:p>
    <w:p w:rsidR="00D61EA1" w:rsidRPr="00F31A36" w:rsidRDefault="005C1A0A" w:rsidP="00F31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1A36">
        <w:rPr>
          <w:rFonts w:ascii="Arial" w:hAnsi="Arial" w:cs="Arial"/>
          <w:sz w:val="18"/>
          <w:szCs w:val="18"/>
        </w:rPr>
        <w:t xml:space="preserve">1.5. </w:t>
      </w:r>
      <w:r w:rsidR="00334480" w:rsidRPr="00F31A3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D61EA1" w:rsidRPr="00F31A36" w:rsidRDefault="005C1A0A" w:rsidP="00F31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1A36">
        <w:rPr>
          <w:rFonts w:ascii="Arial" w:hAnsi="Arial" w:cs="Arial"/>
          <w:sz w:val="18"/>
          <w:szCs w:val="18"/>
        </w:rPr>
        <w:t xml:space="preserve">1.6. </w:t>
      </w:r>
      <w:r w:rsidR="00334480" w:rsidRPr="00F31A36">
        <w:rPr>
          <w:rFonts w:ascii="Arial" w:hAnsi="Arial" w:cs="Arial"/>
          <w:sz w:val="18"/>
          <w:szCs w:val="18"/>
        </w:rPr>
        <w:t xml:space="preserve">После регистрации договора аренды объекта нежилого </w:t>
      </w:r>
      <w:r w:rsidR="00334480" w:rsidRPr="00F31A36">
        <w:rPr>
          <w:rFonts w:ascii="Arial" w:hAnsi="Arial" w:cs="Arial"/>
          <w:sz w:val="18"/>
          <w:szCs w:val="18"/>
        </w:rPr>
        <w:t>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D61EA1" w:rsidRPr="00F31A36" w:rsidRDefault="005C1A0A" w:rsidP="00F31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1A36">
        <w:rPr>
          <w:rFonts w:ascii="Arial" w:hAnsi="Arial" w:cs="Arial"/>
          <w:sz w:val="18"/>
          <w:szCs w:val="18"/>
        </w:rPr>
        <w:t xml:space="preserve">2. </w:t>
      </w:r>
      <w:r w:rsidR="00334480" w:rsidRPr="00F31A36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хозяйственног</w:t>
      </w:r>
      <w:r w:rsidR="00334480" w:rsidRPr="00F31A36">
        <w:rPr>
          <w:rFonts w:ascii="Arial" w:hAnsi="Arial" w:cs="Arial"/>
          <w:sz w:val="18"/>
          <w:szCs w:val="18"/>
        </w:rPr>
        <w:t xml:space="preserve">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334480" w:rsidRPr="00F31A36">
        <w:rPr>
          <w:rFonts w:ascii="Arial" w:hAnsi="Arial" w:cs="Arial"/>
          <w:sz w:val="18"/>
          <w:szCs w:val="18"/>
        </w:rPr>
        <w:t>(</w:t>
      </w:r>
      <w:r w:rsidR="00334480" w:rsidRPr="00F31A36">
        <w:rPr>
          <w:rFonts w:ascii="Arial" w:hAnsi="Arial" w:cs="Arial"/>
          <w:sz w:val="18"/>
          <w:szCs w:val="18"/>
        </w:rPr>
        <w:t>sale</w:t>
      </w:r>
      <w:r w:rsidR="00334480" w:rsidRPr="00F31A36">
        <w:rPr>
          <w:rFonts w:ascii="Arial" w:hAnsi="Arial" w:cs="Arial"/>
          <w:sz w:val="18"/>
          <w:szCs w:val="18"/>
        </w:rPr>
        <w:t>.</w:t>
      </w:r>
      <w:r w:rsidR="00334480" w:rsidRPr="00F31A36">
        <w:rPr>
          <w:rFonts w:ascii="Arial" w:hAnsi="Arial" w:cs="Arial"/>
          <w:sz w:val="18"/>
          <w:szCs w:val="18"/>
        </w:rPr>
        <w:t>zakazrf</w:t>
      </w:r>
      <w:r w:rsidR="00334480" w:rsidRPr="00F31A36">
        <w:rPr>
          <w:rFonts w:ascii="Arial" w:hAnsi="Arial" w:cs="Arial"/>
          <w:sz w:val="18"/>
          <w:szCs w:val="18"/>
        </w:rPr>
        <w:t>.</w:t>
      </w:r>
      <w:r w:rsidR="00334480" w:rsidRPr="00F31A36">
        <w:rPr>
          <w:rFonts w:ascii="Arial" w:hAnsi="Arial" w:cs="Arial"/>
          <w:sz w:val="18"/>
          <w:szCs w:val="18"/>
        </w:rPr>
        <w:t>ru</w:t>
      </w:r>
      <w:r w:rsidR="00334480" w:rsidRPr="00F31A36">
        <w:rPr>
          <w:rFonts w:ascii="Arial" w:hAnsi="Arial" w:cs="Arial"/>
          <w:sz w:val="18"/>
          <w:szCs w:val="18"/>
        </w:rPr>
        <w:t>).</w:t>
      </w:r>
    </w:p>
    <w:p w:rsidR="00D61EA1" w:rsidRPr="00F31A36" w:rsidRDefault="005C1A0A" w:rsidP="00F31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1A36">
        <w:rPr>
          <w:rFonts w:ascii="Arial" w:hAnsi="Arial" w:cs="Arial"/>
          <w:sz w:val="18"/>
          <w:szCs w:val="18"/>
        </w:rPr>
        <w:t xml:space="preserve">3. </w:t>
      </w:r>
      <w:r w:rsidR="00334480" w:rsidRPr="00F31A36">
        <w:rPr>
          <w:rFonts w:ascii="Arial" w:hAnsi="Arial" w:cs="Arial"/>
          <w:sz w:val="18"/>
          <w:szCs w:val="18"/>
        </w:rPr>
        <w:t>Управлению</w:t>
      </w:r>
      <w:r w:rsidR="00334480" w:rsidRPr="00F31A36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F31A36">
        <w:rPr>
          <w:rFonts w:ascii="Arial" w:hAnsi="Arial" w:cs="Arial"/>
          <w:sz w:val="18"/>
          <w:szCs w:val="18"/>
        </w:rPr>
        <w:t xml:space="preserve"> </w:t>
      </w:r>
      <w:r w:rsidR="00334480" w:rsidRPr="00F31A3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334480" w:rsidRPr="00F31A36">
        <w:rPr>
          <w:rFonts w:ascii="Arial" w:hAnsi="Arial" w:cs="Arial"/>
          <w:sz w:val="18"/>
          <w:szCs w:val="18"/>
        </w:rPr>
        <w:t>разм</w:t>
      </w:r>
      <w:r w:rsidR="00334480" w:rsidRPr="00F31A36">
        <w:rPr>
          <w:rFonts w:ascii="Arial" w:hAnsi="Arial" w:cs="Arial"/>
          <w:sz w:val="18"/>
          <w:szCs w:val="18"/>
        </w:rPr>
        <w:t>естить</w:t>
      </w:r>
      <w:proofErr w:type="gramEnd"/>
      <w:r w:rsidR="00334480" w:rsidRPr="00F31A3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1EA1" w:rsidRPr="00F31A36" w:rsidRDefault="005C1A0A" w:rsidP="00F31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1A3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34480" w:rsidRPr="00F31A36">
        <w:rPr>
          <w:rFonts w:ascii="Arial" w:hAnsi="Arial" w:cs="Arial"/>
          <w:sz w:val="18"/>
          <w:szCs w:val="18"/>
        </w:rPr>
        <w:t>Контроль за</w:t>
      </w:r>
      <w:proofErr w:type="gramEnd"/>
      <w:r w:rsidR="00334480" w:rsidRPr="00F31A3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</w:t>
      </w:r>
      <w:r w:rsidR="00334480" w:rsidRPr="00F31A36">
        <w:rPr>
          <w:rFonts w:ascii="Arial" w:hAnsi="Arial" w:cs="Arial"/>
          <w:sz w:val="18"/>
          <w:szCs w:val="18"/>
        </w:rPr>
        <w:t>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61EA1" w:rsidRPr="00F31A36" w:rsidRDefault="00334480" w:rsidP="00F31A36">
      <w:pPr>
        <w:ind w:firstLine="709"/>
        <w:jc w:val="right"/>
        <w:rPr>
          <w:b/>
        </w:rPr>
      </w:pPr>
      <w:r w:rsidRPr="00F31A36">
        <w:rPr>
          <w:rFonts w:ascii="Arial" w:hAnsi="Arial" w:cs="Arial"/>
          <w:b/>
          <w:sz w:val="18"/>
          <w:szCs w:val="18"/>
        </w:rPr>
        <w:t>Глава администрации</w:t>
      </w:r>
      <w:r w:rsidR="00F31A36" w:rsidRPr="00F31A36">
        <w:rPr>
          <w:rFonts w:ascii="Arial" w:hAnsi="Arial" w:cs="Arial"/>
          <w:b/>
          <w:sz w:val="18"/>
          <w:szCs w:val="18"/>
        </w:rPr>
        <w:t xml:space="preserve"> </w:t>
      </w:r>
      <w:r w:rsidRPr="00F31A36">
        <w:rPr>
          <w:rFonts w:ascii="Arial" w:hAnsi="Arial" w:cs="Arial"/>
          <w:b/>
          <w:sz w:val="18"/>
          <w:szCs w:val="18"/>
        </w:rPr>
        <w:t>Р.Л. Харисов</w:t>
      </w:r>
    </w:p>
    <w:p w:rsidR="00D61EA1" w:rsidRPr="005C1A0A" w:rsidRDefault="00D61EA1" w:rsidP="005C1A0A"/>
    <w:sectPr w:rsidR="00D61EA1" w:rsidRPr="005C1A0A" w:rsidSect="00F31A3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480" w:rsidRDefault="00334480">
      <w:r>
        <w:separator/>
      </w:r>
    </w:p>
  </w:endnote>
  <w:endnote w:type="continuationSeparator" w:id="0">
    <w:p w:rsidR="00334480" w:rsidRDefault="00334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480" w:rsidRDefault="00334480"/>
  </w:footnote>
  <w:footnote w:type="continuationSeparator" w:id="0">
    <w:p w:rsidR="00334480" w:rsidRDefault="003344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C22A0"/>
    <w:multiLevelType w:val="multilevel"/>
    <w:tmpl w:val="0ED422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FA71E9"/>
    <w:multiLevelType w:val="multilevel"/>
    <w:tmpl w:val="93AEEB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61EA1"/>
    <w:rsid w:val="00334480"/>
    <w:rsid w:val="005C1A0A"/>
    <w:rsid w:val="00D61EA1"/>
    <w:rsid w:val="00F31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522</Words>
  <Characters>2979</Characters>
  <Application>Microsoft Office Word</Application>
  <DocSecurity>0</DocSecurity>
  <Lines>24</Lines>
  <Paragraphs>6</Paragraphs>
  <ScaleCrop>false</ScaleCrop>
  <Company/>
  <LinksUpToDate>false</LinksUpToDate>
  <CharactersWithSpaces>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2019-10-17T13:14:00Z</dcterms:created>
  <dcterms:modified xsi:type="dcterms:W3CDTF">2019-10-17T13:17:00Z</dcterms:modified>
</cp:coreProperties>
</file>