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6DE" w:rsidRPr="008066DE" w:rsidRDefault="008066DE" w:rsidP="008066D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066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0399E" w:rsidRDefault="003D0C7F" w:rsidP="008066DE">
      <w:pPr>
        <w:jc w:val="center"/>
        <w:rPr>
          <w:rFonts w:ascii="Cambria" w:hAnsi="Cambria"/>
          <w:b/>
          <w:sz w:val="20"/>
          <w:szCs w:val="20"/>
        </w:rPr>
      </w:pPr>
      <w:r w:rsidRPr="008066D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23ABD" w:rsidRPr="008066DE" w:rsidRDefault="003D0C7F" w:rsidP="008066DE">
      <w:pPr>
        <w:jc w:val="center"/>
        <w:rPr>
          <w:rFonts w:ascii="Cambria" w:hAnsi="Cambria"/>
          <w:b/>
          <w:sz w:val="20"/>
          <w:szCs w:val="20"/>
        </w:rPr>
      </w:pPr>
      <w:r w:rsidRPr="008066DE">
        <w:rPr>
          <w:rFonts w:ascii="Cambria" w:hAnsi="Cambria"/>
          <w:b/>
          <w:sz w:val="20"/>
          <w:szCs w:val="20"/>
        </w:rPr>
        <w:t>17 октября 2019 года</w:t>
      </w:r>
      <w:bookmarkEnd w:id="3"/>
      <w:bookmarkEnd w:id="4"/>
      <w:r w:rsidR="008066DE" w:rsidRPr="008066DE">
        <w:rPr>
          <w:rFonts w:ascii="Cambria" w:hAnsi="Cambria"/>
          <w:b/>
          <w:sz w:val="20"/>
          <w:szCs w:val="20"/>
        </w:rPr>
        <w:t xml:space="preserve"> № </w:t>
      </w:r>
      <w:r w:rsidRPr="008066DE">
        <w:rPr>
          <w:rFonts w:ascii="Cambria" w:hAnsi="Cambria"/>
          <w:b/>
          <w:sz w:val="20"/>
          <w:szCs w:val="20"/>
        </w:rPr>
        <w:t>2624-р</w:t>
      </w:r>
    </w:p>
    <w:p w:rsidR="0070399E" w:rsidRDefault="008066DE" w:rsidP="008066DE">
      <w:pPr>
        <w:jc w:val="center"/>
        <w:rPr>
          <w:rFonts w:ascii="Cambria" w:hAnsi="Cambria"/>
          <w:b/>
          <w:sz w:val="20"/>
          <w:szCs w:val="20"/>
        </w:rPr>
      </w:pPr>
      <w:r w:rsidRPr="008066DE">
        <w:rPr>
          <w:rFonts w:ascii="Cambria" w:hAnsi="Cambria"/>
          <w:b/>
          <w:sz w:val="20"/>
          <w:szCs w:val="20"/>
        </w:rPr>
        <w:t xml:space="preserve">«О </w:t>
      </w:r>
      <w:r w:rsidR="003D0C7F" w:rsidRPr="008066DE">
        <w:rPr>
          <w:rFonts w:ascii="Cambria" w:hAnsi="Cambria"/>
          <w:b/>
          <w:sz w:val="20"/>
          <w:szCs w:val="20"/>
        </w:rPr>
        <w:t>проведении открытого аукцио</w:t>
      </w:r>
      <w:r w:rsidR="003D0C7F" w:rsidRPr="008066DE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3D0C7F" w:rsidRPr="008066DE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3D0C7F" w:rsidRPr="008066DE">
        <w:rPr>
          <w:rFonts w:ascii="Cambria" w:hAnsi="Cambria"/>
          <w:b/>
          <w:sz w:val="20"/>
          <w:szCs w:val="20"/>
        </w:rPr>
        <w:t>расположенного по ад</w:t>
      </w:r>
      <w:r w:rsidR="003D0C7F" w:rsidRPr="008066DE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023ABD" w:rsidRPr="008066DE" w:rsidRDefault="003D0C7F" w:rsidP="008066DE">
      <w:pPr>
        <w:jc w:val="center"/>
      </w:pPr>
      <w:bookmarkStart w:id="5" w:name="_GoBack"/>
      <w:bookmarkEnd w:id="5"/>
      <w:r w:rsidRPr="008066DE">
        <w:rPr>
          <w:rFonts w:ascii="Cambria" w:hAnsi="Cambria"/>
          <w:b/>
          <w:sz w:val="20"/>
          <w:szCs w:val="20"/>
        </w:rPr>
        <w:t>г. Астрахань, Кировский рай</w:t>
      </w:r>
      <w:r w:rsidRPr="008066DE">
        <w:rPr>
          <w:rFonts w:ascii="Cambria" w:hAnsi="Cambria"/>
          <w:b/>
          <w:sz w:val="20"/>
          <w:szCs w:val="20"/>
        </w:rPr>
        <w:softHyphen/>
        <w:t>он, ул. С.</w:t>
      </w:r>
      <w:r w:rsidR="008066DE" w:rsidRPr="008066DE">
        <w:rPr>
          <w:rFonts w:ascii="Cambria" w:hAnsi="Cambria"/>
          <w:b/>
          <w:sz w:val="20"/>
          <w:szCs w:val="20"/>
        </w:rPr>
        <w:t xml:space="preserve"> </w:t>
      </w:r>
      <w:r w:rsidRPr="008066DE">
        <w:rPr>
          <w:rFonts w:ascii="Cambria" w:hAnsi="Cambria"/>
          <w:b/>
          <w:sz w:val="20"/>
          <w:szCs w:val="20"/>
        </w:rPr>
        <w:t>Перовской, 103/20, пом. 21</w:t>
      </w:r>
      <w:r w:rsidR="008066DE" w:rsidRPr="008066DE">
        <w:rPr>
          <w:rFonts w:ascii="Cambria" w:hAnsi="Cambria"/>
          <w:b/>
          <w:sz w:val="20"/>
          <w:szCs w:val="20"/>
        </w:rPr>
        <w:t>»</w:t>
      </w:r>
    </w:p>
    <w:p w:rsidR="00023ABD" w:rsidRPr="008066DE" w:rsidRDefault="003D0C7F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</w:t>
      </w:r>
      <w:r w:rsidRPr="008066DE">
        <w:rPr>
          <w:rFonts w:ascii="Arial" w:hAnsi="Arial" w:cs="Arial"/>
          <w:sz w:val="18"/>
          <w:szCs w:val="18"/>
        </w:rPr>
        <w:t xml:space="preserve">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</w:t>
      </w:r>
      <w:r w:rsidRPr="008066DE">
        <w:rPr>
          <w:rFonts w:ascii="Arial" w:hAnsi="Arial" w:cs="Arial"/>
          <w:sz w:val="18"/>
          <w:szCs w:val="18"/>
        </w:rPr>
        <w:t>и от 10.02.2010 № 67,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 </w:t>
      </w:r>
      <w:r w:rsidR="003D0C7F" w:rsidRPr="008066D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D0C7F" w:rsidRPr="008066DE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</w:t>
      </w:r>
      <w:r w:rsidR="003D0C7F" w:rsidRPr="008066DE">
        <w:rPr>
          <w:rFonts w:ascii="Arial" w:hAnsi="Arial" w:cs="Arial"/>
          <w:sz w:val="18"/>
          <w:szCs w:val="18"/>
        </w:rPr>
        <w:t>вора аренды муниципального имущества - нежилого помещения, расположенного по адресу: г. Астрахань, Кировский район, ул. С. Перовской, 103/20 пом. 21, общей площадью 85,0 кв.</w:t>
      </w:r>
      <w:r>
        <w:rPr>
          <w:rFonts w:ascii="Arial" w:hAnsi="Arial" w:cs="Arial"/>
          <w:sz w:val="18"/>
          <w:szCs w:val="18"/>
        </w:rPr>
        <w:t xml:space="preserve"> </w:t>
      </w:r>
      <w:r w:rsidR="003D0C7F" w:rsidRPr="008066DE">
        <w:rPr>
          <w:rFonts w:ascii="Arial" w:hAnsi="Arial" w:cs="Arial"/>
          <w:sz w:val="18"/>
          <w:szCs w:val="18"/>
        </w:rPr>
        <w:t>м, кадастровый номер 30:12:010421:1868 (далее - право аренды) в электронной форме.</w:t>
      </w:r>
      <w:proofErr w:type="gramEnd"/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1.2. </w:t>
      </w:r>
      <w:r w:rsidR="003D0C7F" w:rsidRPr="008066DE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1.3. </w:t>
      </w:r>
      <w:r w:rsidR="003D0C7F" w:rsidRPr="008066D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3D0C7F" w:rsidRPr="008066DE">
        <w:rPr>
          <w:rFonts w:ascii="Arial" w:hAnsi="Arial" w:cs="Arial"/>
          <w:sz w:val="18"/>
          <w:szCs w:val="18"/>
        </w:rPr>
        <w:t>ии ау</w:t>
      </w:r>
      <w:proofErr w:type="gramEnd"/>
      <w:r w:rsidR="003D0C7F" w:rsidRPr="008066DE">
        <w:rPr>
          <w:rFonts w:ascii="Arial" w:hAnsi="Arial" w:cs="Arial"/>
          <w:sz w:val="18"/>
          <w:szCs w:val="18"/>
        </w:rPr>
        <w:t>кциона и обеспечить его размещение на сайтах в сети «И</w:t>
      </w:r>
      <w:r w:rsidR="003D0C7F" w:rsidRPr="008066DE">
        <w:rPr>
          <w:rFonts w:ascii="Arial" w:hAnsi="Arial" w:cs="Arial"/>
          <w:sz w:val="18"/>
          <w:szCs w:val="18"/>
        </w:rPr>
        <w:t>нтернет».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1.4. </w:t>
      </w:r>
      <w:r w:rsidR="003D0C7F" w:rsidRPr="008066DE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1.5. </w:t>
      </w:r>
      <w:r w:rsidR="003D0C7F" w:rsidRPr="008066D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1.6. </w:t>
      </w:r>
      <w:r w:rsidR="003D0C7F" w:rsidRPr="008066DE">
        <w:rPr>
          <w:rFonts w:ascii="Arial" w:hAnsi="Arial" w:cs="Arial"/>
          <w:sz w:val="18"/>
          <w:szCs w:val="18"/>
        </w:rPr>
        <w:t xml:space="preserve">После регистрации договора </w:t>
      </w:r>
      <w:r w:rsidR="003D0C7F" w:rsidRPr="008066DE">
        <w:rPr>
          <w:rFonts w:ascii="Arial" w:hAnsi="Arial" w:cs="Arial"/>
          <w:sz w:val="18"/>
          <w:szCs w:val="18"/>
        </w:rPr>
        <w:t>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2. </w:t>
      </w:r>
      <w:r w:rsidR="003D0C7F" w:rsidRPr="008066DE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</w:t>
      </w:r>
      <w:r w:rsidR="003D0C7F" w:rsidRPr="008066DE">
        <w:rPr>
          <w:rFonts w:ascii="Arial" w:hAnsi="Arial" w:cs="Arial"/>
          <w:sz w:val="18"/>
          <w:szCs w:val="18"/>
        </w:rPr>
        <w:t xml:space="preserve">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D0C7F" w:rsidRPr="008066DE">
        <w:rPr>
          <w:rFonts w:ascii="Arial" w:hAnsi="Arial" w:cs="Arial"/>
          <w:sz w:val="18"/>
          <w:szCs w:val="18"/>
        </w:rPr>
        <w:t>(</w:t>
      </w:r>
      <w:r w:rsidR="003D0C7F" w:rsidRPr="008066DE">
        <w:rPr>
          <w:rFonts w:ascii="Arial" w:hAnsi="Arial" w:cs="Arial"/>
          <w:sz w:val="18"/>
          <w:szCs w:val="18"/>
        </w:rPr>
        <w:t>sale</w:t>
      </w:r>
      <w:r w:rsidR="003D0C7F" w:rsidRPr="008066DE">
        <w:rPr>
          <w:rFonts w:ascii="Arial" w:hAnsi="Arial" w:cs="Arial"/>
          <w:sz w:val="18"/>
          <w:szCs w:val="18"/>
        </w:rPr>
        <w:t>.</w:t>
      </w:r>
      <w:r w:rsidR="003D0C7F" w:rsidRPr="008066DE">
        <w:rPr>
          <w:rFonts w:ascii="Arial" w:hAnsi="Arial" w:cs="Arial"/>
          <w:sz w:val="18"/>
          <w:szCs w:val="18"/>
        </w:rPr>
        <w:t>zakazrf</w:t>
      </w:r>
      <w:r w:rsidR="003D0C7F" w:rsidRPr="008066DE">
        <w:rPr>
          <w:rFonts w:ascii="Arial" w:hAnsi="Arial" w:cs="Arial"/>
          <w:sz w:val="18"/>
          <w:szCs w:val="18"/>
        </w:rPr>
        <w:t>.</w:t>
      </w:r>
      <w:r w:rsidR="003D0C7F" w:rsidRPr="008066DE">
        <w:rPr>
          <w:rFonts w:ascii="Arial" w:hAnsi="Arial" w:cs="Arial"/>
          <w:sz w:val="18"/>
          <w:szCs w:val="18"/>
        </w:rPr>
        <w:t>ru</w:t>
      </w:r>
      <w:r w:rsidR="003D0C7F" w:rsidRPr="008066DE">
        <w:rPr>
          <w:rFonts w:ascii="Arial" w:hAnsi="Arial" w:cs="Arial"/>
          <w:sz w:val="18"/>
          <w:szCs w:val="18"/>
        </w:rPr>
        <w:t>).</w:t>
      </w:r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3. </w:t>
      </w:r>
      <w:r w:rsidR="003D0C7F" w:rsidRPr="008066DE">
        <w:rPr>
          <w:rFonts w:ascii="Arial" w:hAnsi="Arial" w:cs="Arial"/>
          <w:sz w:val="18"/>
          <w:szCs w:val="18"/>
        </w:rPr>
        <w:t>Управлению</w:t>
      </w:r>
      <w:r w:rsidR="003D0C7F" w:rsidRPr="008066DE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023ABD" w:rsidRPr="008066DE" w:rsidRDefault="003D0C7F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>му</w:t>
      </w:r>
      <w:r w:rsidRPr="008066DE">
        <w:rPr>
          <w:rFonts w:ascii="Arial" w:hAnsi="Arial" w:cs="Arial"/>
          <w:sz w:val="18"/>
          <w:szCs w:val="18"/>
        </w:rPr>
        <w:t>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proofErr w:type="gramStart"/>
      <w:r w:rsidRPr="008066DE">
        <w:rPr>
          <w:rFonts w:ascii="Arial" w:hAnsi="Arial" w:cs="Arial"/>
          <w:sz w:val="18"/>
          <w:szCs w:val="18"/>
        </w:rPr>
        <w:t>».</w:t>
      </w:r>
      <w:r w:rsidRPr="008066DE">
        <w:rPr>
          <w:rFonts w:ascii="Arial" w:hAnsi="Arial" w:cs="Arial"/>
          <w:sz w:val="18"/>
          <w:szCs w:val="18"/>
        </w:rPr>
        <w:t>,</w:t>
      </w:r>
      <w:proofErr w:type="gramEnd"/>
    </w:p>
    <w:p w:rsidR="00023ABD" w:rsidRPr="008066DE" w:rsidRDefault="008066DE" w:rsidP="008066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6D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D0C7F" w:rsidRPr="008066DE">
        <w:rPr>
          <w:rFonts w:ascii="Arial" w:hAnsi="Arial" w:cs="Arial"/>
          <w:sz w:val="18"/>
          <w:szCs w:val="18"/>
        </w:rPr>
        <w:t>Контроль за</w:t>
      </w:r>
      <w:proofErr w:type="gramEnd"/>
      <w:r w:rsidR="003D0C7F" w:rsidRPr="008066DE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3D0C7F" w:rsidRPr="008066DE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23ABD" w:rsidRPr="008066DE" w:rsidRDefault="003D0C7F" w:rsidP="008066DE">
      <w:pPr>
        <w:ind w:firstLine="709"/>
        <w:jc w:val="right"/>
        <w:rPr>
          <w:b/>
        </w:rPr>
      </w:pPr>
      <w:r w:rsidRPr="008066DE">
        <w:rPr>
          <w:rFonts w:ascii="Arial" w:hAnsi="Arial" w:cs="Arial"/>
          <w:b/>
          <w:sz w:val="18"/>
          <w:szCs w:val="18"/>
        </w:rPr>
        <w:t>Глава администрации</w:t>
      </w:r>
      <w:r w:rsidR="008066DE" w:rsidRPr="008066DE">
        <w:rPr>
          <w:rFonts w:ascii="Arial" w:hAnsi="Arial" w:cs="Arial"/>
          <w:b/>
          <w:sz w:val="18"/>
          <w:szCs w:val="18"/>
        </w:rPr>
        <w:t xml:space="preserve"> </w:t>
      </w:r>
      <w:r w:rsidRPr="008066DE">
        <w:rPr>
          <w:rFonts w:ascii="Arial" w:hAnsi="Arial" w:cs="Arial"/>
          <w:b/>
          <w:sz w:val="18"/>
          <w:szCs w:val="18"/>
        </w:rPr>
        <w:t>Р.Л. Харисов</w:t>
      </w:r>
    </w:p>
    <w:p w:rsidR="00023ABD" w:rsidRPr="008066DE" w:rsidRDefault="00023ABD" w:rsidP="008066DE"/>
    <w:sectPr w:rsidR="00023ABD" w:rsidRPr="008066DE" w:rsidSect="008066D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C7F" w:rsidRDefault="003D0C7F">
      <w:r>
        <w:separator/>
      </w:r>
    </w:p>
  </w:endnote>
  <w:endnote w:type="continuationSeparator" w:id="0">
    <w:p w:rsidR="003D0C7F" w:rsidRDefault="003D0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C7F" w:rsidRDefault="003D0C7F"/>
  </w:footnote>
  <w:footnote w:type="continuationSeparator" w:id="0">
    <w:p w:rsidR="003D0C7F" w:rsidRDefault="003D0C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51924"/>
    <w:multiLevelType w:val="multilevel"/>
    <w:tmpl w:val="4E70AA6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C45EFA"/>
    <w:multiLevelType w:val="multilevel"/>
    <w:tmpl w:val="C51690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3ABD"/>
    <w:rsid w:val="00023ABD"/>
    <w:rsid w:val="003D0C7F"/>
    <w:rsid w:val="0070399E"/>
    <w:rsid w:val="0080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2019-10-17T11:27:00Z</dcterms:created>
  <dcterms:modified xsi:type="dcterms:W3CDTF">2019-10-17T11:30:00Z</dcterms:modified>
</cp:coreProperties>
</file>