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6E9" w:rsidRPr="0028695D" w:rsidRDefault="005548EC" w:rsidP="005548E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28695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8695D" w:rsidRPr="0028695D" w:rsidRDefault="00B06C04" w:rsidP="005548E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8695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5548EC" w:rsidRPr="0028695D">
        <w:rPr>
          <w:rFonts w:asciiTheme="majorHAnsi" w:hAnsiTheme="majorHAnsi"/>
          <w:b/>
          <w:sz w:val="20"/>
          <w:szCs w:val="20"/>
        </w:rPr>
        <w:t xml:space="preserve"> </w:t>
      </w:r>
    </w:p>
    <w:p w:rsidR="00EF56E9" w:rsidRPr="0028695D" w:rsidRDefault="00B06C04" w:rsidP="005548EC">
      <w:pPr>
        <w:jc w:val="center"/>
        <w:rPr>
          <w:rFonts w:asciiTheme="majorHAnsi" w:hAnsiTheme="majorHAnsi"/>
          <w:b/>
          <w:sz w:val="20"/>
          <w:szCs w:val="20"/>
        </w:rPr>
      </w:pPr>
      <w:r w:rsidRPr="0028695D">
        <w:rPr>
          <w:rFonts w:asciiTheme="majorHAnsi" w:hAnsiTheme="majorHAnsi"/>
          <w:b/>
          <w:sz w:val="20"/>
          <w:szCs w:val="20"/>
        </w:rPr>
        <w:t>17 октября 2023 года</w:t>
      </w:r>
      <w:r w:rsidR="005548EC" w:rsidRPr="0028695D">
        <w:rPr>
          <w:rFonts w:asciiTheme="majorHAnsi" w:hAnsiTheme="majorHAnsi"/>
          <w:b/>
          <w:sz w:val="20"/>
          <w:szCs w:val="20"/>
        </w:rPr>
        <w:t xml:space="preserve"> №</w:t>
      </w:r>
      <w:r w:rsidRPr="0028695D">
        <w:rPr>
          <w:rFonts w:asciiTheme="majorHAnsi" w:hAnsiTheme="majorHAnsi"/>
          <w:b/>
          <w:sz w:val="20"/>
          <w:szCs w:val="20"/>
        </w:rPr>
        <w:t xml:space="preserve"> </w:t>
      </w:r>
      <w:r w:rsidRPr="0028695D">
        <w:rPr>
          <w:rFonts w:asciiTheme="majorHAnsi" w:hAnsiTheme="majorHAnsi"/>
          <w:b/>
          <w:sz w:val="20"/>
          <w:szCs w:val="20"/>
        </w:rPr>
        <w:t>1687-р</w:t>
      </w:r>
    </w:p>
    <w:p w:rsidR="00EF56E9" w:rsidRPr="0028695D" w:rsidRDefault="005548EC" w:rsidP="005548EC">
      <w:pPr>
        <w:jc w:val="center"/>
        <w:rPr>
          <w:rFonts w:asciiTheme="majorHAnsi" w:hAnsiTheme="majorHAnsi"/>
          <w:b/>
          <w:sz w:val="20"/>
          <w:szCs w:val="20"/>
        </w:rPr>
      </w:pPr>
      <w:r w:rsidRPr="0028695D">
        <w:rPr>
          <w:rFonts w:asciiTheme="majorHAnsi" w:hAnsiTheme="majorHAnsi"/>
          <w:b/>
          <w:sz w:val="20"/>
          <w:szCs w:val="20"/>
        </w:rPr>
        <w:t>«О</w:t>
      </w:r>
      <w:r w:rsidR="00B06C04" w:rsidRPr="0028695D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здания, расположенного </w:t>
      </w:r>
      <w:r w:rsidR="00EC4245">
        <w:rPr>
          <w:rFonts w:asciiTheme="majorHAnsi" w:hAnsiTheme="majorHAnsi"/>
          <w:b/>
          <w:sz w:val="20"/>
          <w:szCs w:val="20"/>
        </w:rPr>
        <w:br/>
      </w:r>
      <w:r w:rsidR="00B06C04" w:rsidRPr="0028695D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B06C04" w:rsidRPr="0028695D">
        <w:rPr>
          <w:rFonts w:asciiTheme="majorHAnsi" w:hAnsiTheme="majorHAnsi"/>
          <w:b/>
          <w:sz w:val="20"/>
          <w:szCs w:val="20"/>
        </w:rPr>
        <w:t>г. Аст</w:t>
      </w:r>
      <w:r w:rsidR="00B06C04" w:rsidRPr="0028695D">
        <w:rPr>
          <w:rFonts w:asciiTheme="majorHAnsi" w:hAnsiTheme="majorHAnsi"/>
          <w:b/>
          <w:sz w:val="20"/>
          <w:szCs w:val="20"/>
        </w:rPr>
        <w:softHyphen/>
        <w:t xml:space="preserve">рахань, Трусовский район, ул. Дворжака, д. 6 и земельного </w:t>
      </w:r>
      <w:r w:rsidR="00B06C04" w:rsidRPr="0028695D">
        <w:rPr>
          <w:rFonts w:asciiTheme="majorHAnsi" w:hAnsiTheme="majorHAnsi"/>
          <w:b/>
          <w:sz w:val="20"/>
          <w:szCs w:val="20"/>
        </w:rPr>
        <w:t>участ</w:t>
      </w:r>
      <w:r w:rsidR="00B06C04" w:rsidRPr="0028695D">
        <w:rPr>
          <w:rFonts w:asciiTheme="majorHAnsi" w:hAnsiTheme="majorHAnsi"/>
          <w:b/>
          <w:sz w:val="20"/>
          <w:szCs w:val="20"/>
        </w:rPr>
        <w:softHyphen/>
        <w:t xml:space="preserve">ка, занимаемого этим объектом </w:t>
      </w:r>
      <w:r w:rsidR="00B06C04" w:rsidRPr="0028695D">
        <w:rPr>
          <w:rFonts w:asciiTheme="majorHAnsi" w:hAnsiTheme="majorHAnsi"/>
          <w:b/>
          <w:sz w:val="20"/>
          <w:szCs w:val="20"/>
        </w:rPr>
        <w:t>и необходимого для его использова</w:t>
      </w:r>
      <w:r w:rsidR="00B06C04" w:rsidRPr="0028695D">
        <w:rPr>
          <w:rFonts w:asciiTheme="majorHAnsi" w:hAnsiTheme="majorHAnsi"/>
          <w:b/>
          <w:sz w:val="20"/>
          <w:szCs w:val="20"/>
        </w:rPr>
        <w:softHyphen/>
        <w:t xml:space="preserve">ния путем продажи </w:t>
      </w:r>
      <w:r w:rsidR="00EC4245">
        <w:rPr>
          <w:rFonts w:asciiTheme="majorHAnsi" w:hAnsiTheme="majorHAnsi"/>
          <w:b/>
          <w:sz w:val="20"/>
          <w:szCs w:val="20"/>
        </w:rPr>
        <w:br/>
      </w:r>
      <w:r w:rsidR="00B06C04" w:rsidRPr="0028695D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Pr="0028695D">
        <w:rPr>
          <w:rFonts w:asciiTheme="majorHAnsi" w:hAnsiTheme="majorHAnsi"/>
          <w:b/>
          <w:sz w:val="20"/>
          <w:szCs w:val="20"/>
        </w:rPr>
        <w:t>»</w:t>
      </w:r>
    </w:p>
    <w:p w:rsidR="00EF56E9" w:rsidRPr="00EC4245" w:rsidRDefault="00B06C04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4245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</w:t>
      </w:r>
      <w:r w:rsidRPr="00EC4245">
        <w:rPr>
          <w:rFonts w:ascii="Arial" w:hAnsi="Arial" w:cs="Arial"/>
          <w:sz w:val="18"/>
          <w:szCs w:val="18"/>
        </w:rPr>
        <w:t>, постанов</w:t>
      </w:r>
      <w:r w:rsidRPr="00EC4245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EC4245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EC4245">
        <w:rPr>
          <w:rFonts w:ascii="Arial" w:hAnsi="Arial" w:cs="Arial"/>
          <w:sz w:val="18"/>
          <w:szCs w:val="18"/>
        </w:rPr>
        <w:softHyphen/>
        <w:t>ного образования «Городской округ город Ас</w:t>
      </w:r>
      <w:r w:rsidRPr="00EC4245">
        <w:rPr>
          <w:rFonts w:ascii="Arial" w:hAnsi="Arial" w:cs="Arial"/>
          <w:sz w:val="18"/>
          <w:szCs w:val="18"/>
        </w:rPr>
        <w:t>трахань» от 16.12.2021 № 143 «Об утверждении прогнозного плана приватизации муниципального имуще</w:t>
      </w:r>
      <w:r w:rsidRPr="00EC4245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 </w:t>
      </w:r>
      <w:r w:rsidR="00B06C04" w:rsidRPr="00EC424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B06C04" w:rsidRPr="00EC4245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 </w:t>
      </w:r>
      <w:r w:rsidR="00B06C04" w:rsidRPr="00EC424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06C04" w:rsidRPr="00EC4245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B06C04" w:rsidRPr="00EC4245">
        <w:rPr>
          <w:rFonts w:ascii="Arial" w:hAnsi="Arial" w:cs="Arial"/>
          <w:sz w:val="18"/>
          <w:szCs w:val="18"/>
        </w:rPr>
        <w:softHyphen/>
        <w:t>хань, Трусовский район, ул. Дворжака, д. 6, кадастровый номер 30:12:040156:52, общей площадью 492</w:t>
      </w:r>
      <w:r w:rsidR="00B06C04" w:rsidRPr="00EC4245">
        <w:rPr>
          <w:rFonts w:ascii="Arial" w:hAnsi="Arial" w:cs="Arial"/>
          <w:sz w:val="18"/>
          <w:szCs w:val="18"/>
        </w:rPr>
        <w:t xml:space="preserve">,8 </w:t>
      </w:r>
      <w:proofErr w:type="spellStart"/>
      <w:r w:rsidR="00B06C04" w:rsidRPr="00EC4245">
        <w:rPr>
          <w:rFonts w:ascii="Arial" w:hAnsi="Arial" w:cs="Arial"/>
          <w:sz w:val="18"/>
          <w:szCs w:val="18"/>
        </w:rPr>
        <w:t>кв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06C04" w:rsidRPr="00EC4245">
        <w:rPr>
          <w:rFonts w:ascii="Arial" w:hAnsi="Arial" w:cs="Arial"/>
          <w:sz w:val="18"/>
          <w:szCs w:val="18"/>
        </w:rPr>
        <w:t xml:space="preserve"> и земельного участка, кадаст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ровый номер 30:12:040169:2, общей площадью 1000 </w:t>
      </w:r>
      <w:proofErr w:type="spellStart"/>
      <w:r w:rsidR="00B06C04" w:rsidRPr="00EC4245">
        <w:rPr>
          <w:rFonts w:ascii="Arial" w:hAnsi="Arial" w:cs="Arial"/>
          <w:sz w:val="18"/>
          <w:szCs w:val="18"/>
        </w:rPr>
        <w:t>кв.м</w:t>
      </w:r>
      <w:proofErr w:type="spellEnd"/>
      <w:r w:rsidR="00B06C04" w:rsidRPr="00EC4245">
        <w:rPr>
          <w:rFonts w:ascii="Arial" w:hAnsi="Arial" w:cs="Arial"/>
          <w:sz w:val="18"/>
          <w:szCs w:val="18"/>
        </w:rPr>
        <w:t>, из состава земель населенных пунктов, занимаемого этим объектом и необходимого для его использования (далее объект приватизации) в электронной форме путем проведения</w:t>
      </w:r>
      <w:r w:rsidR="00B06C04" w:rsidRPr="00EC4245">
        <w:rPr>
          <w:rFonts w:ascii="Arial" w:hAnsi="Arial" w:cs="Arial"/>
          <w:sz w:val="18"/>
          <w:szCs w:val="18"/>
        </w:rPr>
        <w:t xml:space="preserve"> аукциона с открытой формой подачи предложений о цене иму</w:t>
      </w:r>
      <w:r w:rsidR="00B06C04" w:rsidRPr="00EC4245">
        <w:rPr>
          <w:rFonts w:ascii="Arial" w:hAnsi="Arial" w:cs="Arial"/>
          <w:sz w:val="18"/>
          <w:szCs w:val="18"/>
        </w:rPr>
        <w:softHyphen/>
        <w:t>щества: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1.1.1. </w:t>
      </w:r>
      <w:r w:rsidR="00B06C04" w:rsidRPr="00EC424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</w:t>
      </w:r>
      <w:r w:rsidRPr="00EC4245">
        <w:rPr>
          <w:rFonts w:ascii="Arial" w:hAnsi="Arial" w:cs="Arial"/>
          <w:sz w:val="18"/>
          <w:szCs w:val="18"/>
        </w:rPr>
        <w:t xml:space="preserve"> </w:t>
      </w:r>
      <w:r w:rsidR="00B06C04" w:rsidRPr="00EC4245">
        <w:rPr>
          <w:rFonts w:ascii="Arial" w:hAnsi="Arial" w:cs="Arial"/>
          <w:sz w:val="18"/>
          <w:szCs w:val="18"/>
        </w:rPr>
        <w:t xml:space="preserve"> отчета об оценке объекта приватизации, составленного независимым оцен</w:t>
      </w:r>
      <w:r w:rsidR="00B06C04" w:rsidRPr="00EC4245">
        <w:rPr>
          <w:rFonts w:ascii="Arial" w:hAnsi="Arial" w:cs="Arial"/>
          <w:sz w:val="18"/>
          <w:szCs w:val="18"/>
        </w:rPr>
        <w:softHyphen/>
        <w:t>щиком.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Подготовить информационное сообщение по продаже объ</w:t>
      </w:r>
      <w:r w:rsidR="00B06C04" w:rsidRPr="00EC4245">
        <w:rPr>
          <w:rFonts w:ascii="Arial" w:hAnsi="Arial" w:cs="Arial"/>
          <w:sz w:val="18"/>
          <w:szCs w:val="18"/>
        </w:rPr>
        <w:t>екта приватизации на аукционе в электронной форме и обеспечить его размеще</w:t>
      </w:r>
      <w:r w:rsidR="00B06C04" w:rsidRPr="00EC4245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B06C04" w:rsidRPr="00EC4245">
        <w:rPr>
          <w:rFonts w:ascii="Arial" w:hAnsi="Arial" w:cs="Arial"/>
          <w:sz w:val="18"/>
          <w:szCs w:val="18"/>
        </w:rPr>
        <w:softHyphen/>
      </w:r>
      <w:r w:rsidR="00B06C04" w:rsidRPr="00EC4245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B06C04" w:rsidRPr="00EC4245">
          <w:rPr>
            <w:rStyle w:val="a4"/>
            <w:rFonts w:ascii="Arial" w:hAnsi="Arial" w:cs="Arial"/>
            <w:sz w:val="18"/>
            <w:szCs w:val="18"/>
          </w:rPr>
          <w:t>www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torgi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gov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06C04" w:rsidRPr="00EC4245">
        <w:rPr>
          <w:rFonts w:ascii="Arial" w:hAnsi="Arial" w:cs="Arial"/>
          <w:sz w:val="18"/>
          <w:szCs w:val="18"/>
        </w:rPr>
        <w:t xml:space="preserve"> </w:t>
      </w:r>
      <w:r w:rsidR="00B06C04" w:rsidRPr="00EC4245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B06C04" w:rsidRPr="00EC4245">
          <w:rPr>
            <w:rStyle w:val="a4"/>
            <w:rFonts w:ascii="Arial" w:hAnsi="Arial" w:cs="Arial"/>
            <w:sz w:val="18"/>
            <w:szCs w:val="18"/>
          </w:rPr>
          <w:t>www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torgi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gov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06C04" w:rsidRPr="00EC4245">
        <w:rPr>
          <w:rFonts w:ascii="Arial" w:hAnsi="Arial" w:cs="Arial"/>
          <w:sz w:val="18"/>
          <w:szCs w:val="18"/>
        </w:rPr>
        <w:t xml:space="preserve">) </w:t>
      </w:r>
      <w:r w:rsidR="00B06C04" w:rsidRPr="00EC4245">
        <w:rPr>
          <w:rFonts w:ascii="Arial" w:hAnsi="Arial" w:cs="Arial"/>
          <w:sz w:val="18"/>
          <w:szCs w:val="18"/>
        </w:rPr>
        <w:t>и на официальном сайте админи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B06C04" w:rsidRPr="00EC4245">
          <w:rPr>
            <w:rStyle w:val="a4"/>
            <w:rFonts w:ascii="Arial" w:hAnsi="Arial" w:cs="Arial"/>
            <w:sz w:val="18"/>
            <w:szCs w:val="18"/>
          </w:rPr>
          <w:t>www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astrgorod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06C04" w:rsidRPr="00EC4245">
        <w:rPr>
          <w:rFonts w:ascii="Arial" w:hAnsi="Arial" w:cs="Arial"/>
          <w:sz w:val="18"/>
          <w:szCs w:val="18"/>
        </w:rPr>
        <w:t xml:space="preserve"> </w:t>
      </w:r>
      <w:r w:rsidR="00B06C04" w:rsidRPr="00EC4245">
        <w:rPr>
          <w:rFonts w:ascii="Arial" w:hAnsi="Arial" w:cs="Arial"/>
          <w:sz w:val="18"/>
          <w:szCs w:val="18"/>
        </w:rPr>
        <w:t>(д</w:t>
      </w:r>
      <w:r w:rsidR="00B06C04" w:rsidRPr="00EC4245">
        <w:rPr>
          <w:rFonts w:ascii="Arial" w:hAnsi="Arial" w:cs="Arial"/>
          <w:sz w:val="18"/>
          <w:szCs w:val="18"/>
        </w:rPr>
        <w:t>алее - официальный сайт администрации муниципально</w:t>
      </w:r>
      <w:r w:rsidR="00B06C04" w:rsidRPr="00EC4245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B06C04" w:rsidRPr="00EC4245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1.1.3. </w:t>
      </w:r>
      <w:r w:rsidR="00B06C04" w:rsidRPr="00EC424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06C04" w:rsidRPr="00EC4245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и-</w:t>
      </w:r>
      <w:proofErr w:type="gramEnd"/>
      <w:r w:rsidR="00B06C04" w:rsidRPr="00EC4245">
        <w:rPr>
          <w:rFonts w:ascii="Arial" w:hAnsi="Arial" w:cs="Arial"/>
          <w:sz w:val="18"/>
          <w:szCs w:val="18"/>
        </w:rPr>
        <w:t xml:space="preserve"> продажи объекта приватизаци</w:t>
      </w:r>
      <w:r w:rsidR="00B06C04" w:rsidRPr="00EC4245">
        <w:rPr>
          <w:rFonts w:ascii="Arial" w:hAnsi="Arial" w:cs="Arial"/>
          <w:sz w:val="18"/>
          <w:szCs w:val="18"/>
        </w:rPr>
        <w:t>и.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1.1.4. </w:t>
      </w:r>
      <w:r w:rsidR="00B06C04" w:rsidRPr="00EC4245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B06C04" w:rsidRPr="00EC4245">
          <w:rPr>
            <w:rStyle w:val="a4"/>
            <w:rFonts w:ascii="Arial" w:hAnsi="Arial" w:cs="Arial"/>
            <w:sz w:val="18"/>
            <w:szCs w:val="18"/>
          </w:rPr>
          <w:t>www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torgi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gov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="00B06C04" w:rsidRPr="00EC424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06C04" w:rsidRPr="00EC4245">
        <w:rPr>
          <w:rFonts w:ascii="Arial" w:hAnsi="Arial" w:cs="Arial"/>
          <w:sz w:val="18"/>
          <w:szCs w:val="18"/>
        </w:rPr>
        <w:t xml:space="preserve"> </w:t>
      </w:r>
      <w:r w:rsidR="00B06C04" w:rsidRPr="00EC4245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B06C04" w:rsidRPr="00EC4245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B06C04" w:rsidRPr="00EC4245">
        <w:rPr>
          <w:rFonts w:ascii="Arial" w:hAnsi="Arial" w:cs="Arial"/>
          <w:sz w:val="18"/>
          <w:szCs w:val="18"/>
        </w:rPr>
        <w:softHyphen/>
        <w:t>общение об итога</w:t>
      </w:r>
      <w:r w:rsidR="00B06C04" w:rsidRPr="00EC4245">
        <w:rPr>
          <w:rFonts w:ascii="Arial" w:hAnsi="Arial" w:cs="Arial"/>
          <w:sz w:val="18"/>
          <w:szCs w:val="18"/>
        </w:rPr>
        <w:t>х продажи объекта приватизации.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1.1.5. </w:t>
      </w:r>
      <w:r w:rsidR="00B06C04" w:rsidRPr="00EC424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B06C04" w:rsidRPr="00EC4245">
        <w:rPr>
          <w:rFonts w:ascii="Arial" w:hAnsi="Arial" w:cs="Arial"/>
          <w:sz w:val="18"/>
          <w:szCs w:val="18"/>
        </w:rPr>
        <w:softHyphen/>
        <w:t>хань».</w:t>
      </w:r>
    </w:p>
    <w:p w:rsidR="00EF56E9" w:rsidRPr="00EC4245" w:rsidRDefault="00B06C04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C4245">
        <w:rPr>
          <w:rFonts w:ascii="Arial" w:hAnsi="Arial" w:cs="Arial"/>
          <w:sz w:val="18"/>
          <w:szCs w:val="18"/>
        </w:rPr>
        <w:t>Разместить</w:t>
      </w:r>
      <w:proofErr w:type="gramEnd"/>
      <w:r w:rsidRPr="00EC4245">
        <w:rPr>
          <w:rFonts w:ascii="Arial" w:hAnsi="Arial" w:cs="Arial"/>
          <w:sz w:val="18"/>
          <w:szCs w:val="18"/>
        </w:rPr>
        <w:t xml:space="preserve"> настояще</w:t>
      </w:r>
      <w:r w:rsidRPr="00EC4245">
        <w:rPr>
          <w:rFonts w:ascii="Arial" w:hAnsi="Arial" w:cs="Arial"/>
          <w:sz w:val="18"/>
          <w:szCs w:val="18"/>
        </w:rPr>
        <w:t>е распоряжение администрации муници</w:t>
      </w:r>
      <w:r w:rsidRPr="00EC4245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C4245">
          <w:rPr>
            <w:rStyle w:val="a4"/>
            <w:rFonts w:ascii="Arial" w:hAnsi="Arial" w:cs="Arial"/>
            <w:sz w:val="18"/>
            <w:szCs w:val="18"/>
          </w:rPr>
          <w:t>www</w:t>
        </w:r>
        <w:r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Pr="00EC4245">
          <w:rPr>
            <w:rStyle w:val="a4"/>
            <w:rFonts w:ascii="Arial" w:hAnsi="Arial" w:cs="Arial"/>
            <w:sz w:val="18"/>
            <w:szCs w:val="18"/>
          </w:rPr>
          <w:t>torgi</w:t>
        </w:r>
        <w:r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Pr="00EC4245">
          <w:rPr>
            <w:rStyle w:val="a4"/>
            <w:rFonts w:ascii="Arial" w:hAnsi="Arial" w:cs="Arial"/>
            <w:sz w:val="18"/>
            <w:szCs w:val="18"/>
          </w:rPr>
          <w:t>gov</w:t>
        </w:r>
        <w:r w:rsidRPr="00EC4245">
          <w:rPr>
            <w:rStyle w:val="a4"/>
            <w:rFonts w:ascii="Arial" w:hAnsi="Arial" w:cs="Arial"/>
            <w:sz w:val="18"/>
            <w:szCs w:val="18"/>
          </w:rPr>
          <w:t>.</w:t>
        </w:r>
        <w:r w:rsidRPr="00EC424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EC4245">
        <w:rPr>
          <w:rFonts w:ascii="Arial" w:hAnsi="Arial" w:cs="Arial"/>
          <w:sz w:val="18"/>
          <w:szCs w:val="18"/>
        </w:rPr>
        <w:t xml:space="preserve"> </w:t>
      </w:r>
      <w:r w:rsidRPr="00EC4245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F56E9" w:rsidRPr="00EC4245" w:rsidRDefault="005548EC" w:rsidP="00EC42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45">
        <w:rPr>
          <w:rFonts w:ascii="Arial" w:hAnsi="Arial" w:cs="Arial"/>
          <w:sz w:val="18"/>
          <w:szCs w:val="18"/>
        </w:rPr>
        <w:t xml:space="preserve">2. </w:t>
      </w:r>
      <w:r w:rsidR="00B06C04" w:rsidRPr="00EC4245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B06C04" w:rsidRPr="00EC4245">
        <w:rPr>
          <w:rFonts w:ascii="Arial" w:hAnsi="Arial" w:cs="Arial"/>
          <w:sz w:val="18"/>
          <w:szCs w:val="18"/>
        </w:rPr>
        <w:t>политики администрации муници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разместить</w:t>
      </w:r>
      <w:proofErr w:type="gramEnd"/>
      <w:r w:rsidR="00B06C04" w:rsidRPr="00EC42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B06C04" w:rsidRPr="00EC4245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B06C04" w:rsidRPr="00EC4245">
        <w:rPr>
          <w:rFonts w:ascii="Arial" w:hAnsi="Arial" w:cs="Arial"/>
          <w:sz w:val="18"/>
          <w:szCs w:val="18"/>
        </w:rPr>
        <w:softHyphen/>
        <w:t>ниципального образовани</w:t>
      </w:r>
      <w:r w:rsidR="00B06C04" w:rsidRPr="00EC4245">
        <w:rPr>
          <w:rFonts w:ascii="Arial" w:hAnsi="Arial" w:cs="Arial"/>
          <w:sz w:val="18"/>
          <w:szCs w:val="18"/>
        </w:rPr>
        <w:t>я «Городской округ город Астрахань».</w:t>
      </w:r>
    </w:p>
    <w:p w:rsidR="00EF56E9" w:rsidRPr="005548EC" w:rsidRDefault="005548EC" w:rsidP="00EC4245">
      <w:pPr>
        <w:ind w:firstLine="709"/>
        <w:jc w:val="both"/>
      </w:pPr>
      <w:r w:rsidRPr="00EC424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06C04" w:rsidRPr="00EC4245">
        <w:rPr>
          <w:rFonts w:ascii="Arial" w:hAnsi="Arial" w:cs="Arial"/>
          <w:sz w:val="18"/>
          <w:szCs w:val="18"/>
        </w:rPr>
        <w:t>Контроль за</w:t>
      </w:r>
      <w:proofErr w:type="gramEnd"/>
      <w:r w:rsidR="00B06C04" w:rsidRPr="00EC424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B06C04" w:rsidRPr="00EC4245">
        <w:rPr>
          <w:rFonts w:ascii="Arial" w:hAnsi="Arial" w:cs="Arial"/>
          <w:sz w:val="18"/>
          <w:szCs w:val="18"/>
        </w:rPr>
        <w:softHyphen/>
      </w:r>
      <w:r w:rsidR="00B06C04" w:rsidRPr="00EC4245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B06C04" w:rsidRPr="00EC4245">
        <w:rPr>
          <w:rFonts w:ascii="Arial" w:hAnsi="Arial" w:cs="Arial"/>
          <w:sz w:val="18"/>
          <w:szCs w:val="18"/>
        </w:rPr>
        <w:softHyphen/>
        <w:t xml:space="preserve">ложить на заместителя главы муниципального образования «Городской округ город Астрахань», </w:t>
      </w:r>
      <w:r w:rsidR="00B06C04" w:rsidRPr="00EC4245">
        <w:rPr>
          <w:rFonts w:ascii="Arial" w:hAnsi="Arial" w:cs="Arial"/>
          <w:sz w:val="18"/>
          <w:szCs w:val="18"/>
        </w:rPr>
        <w:t>курирующего сферу строительства, архитектуры и градостроительства, капитального строительства, муниципального имуще</w:t>
      </w:r>
      <w:r w:rsidR="00B06C04" w:rsidRPr="00EC4245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B06C04" w:rsidRPr="00EC4245">
        <w:rPr>
          <w:rFonts w:ascii="Arial" w:hAnsi="Arial" w:cs="Arial"/>
          <w:sz w:val="18"/>
          <w:szCs w:val="18"/>
        </w:rPr>
        <w:softHyphen/>
        <w:t>ми</w:t>
      </w:r>
      <w:r w:rsidR="00B06C04" w:rsidRPr="00EC4245">
        <w:rPr>
          <w:rFonts w:ascii="Arial" w:hAnsi="Arial" w:cs="Arial"/>
          <w:sz w:val="18"/>
          <w:szCs w:val="18"/>
        </w:rPr>
        <w:t>ссий.</w:t>
      </w:r>
      <w:r w:rsidR="00B06C04" w:rsidRPr="00EC4245">
        <w:rPr>
          <w:rFonts w:ascii="Arial" w:hAnsi="Arial" w:cs="Arial"/>
          <w:sz w:val="18"/>
          <w:szCs w:val="18"/>
        </w:rPr>
        <w:tab/>
      </w:r>
      <w:r w:rsidR="00B06C04" w:rsidRPr="00EC4245">
        <w:rPr>
          <w:rFonts w:ascii="Arial" w:hAnsi="Arial" w:cs="Arial"/>
          <w:sz w:val="18"/>
          <w:szCs w:val="18"/>
        </w:rPr>
        <w:tab/>
      </w:r>
      <w:r w:rsidR="00B06C04" w:rsidRPr="00EC4245">
        <w:rPr>
          <w:rFonts w:ascii="Arial" w:hAnsi="Arial" w:cs="Arial"/>
          <w:sz w:val="18"/>
          <w:szCs w:val="18"/>
        </w:rPr>
        <w:tab/>
      </w:r>
      <w:r w:rsidR="00B06C04" w:rsidRPr="00EC4245">
        <w:rPr>
          <w:rFonts w:ascii="Arial" w:hAnsi="Arial" w:cs="Arial"/>
          <w:sz w:val="18"/>
          <w:szCs w:val="18"/>
        </w:rPr>
        <w:tab/>
      </w:r>
    </w:p>
    <w:p w:rsidR="00EF56E9" w:rsidRPr="00EC4245" w:rsidRDefault="00B06C04" w:rsidP="005548EC">
      <w:pPr>
        <w:jc w:val="right"/>
        <w:rPr>
          <w:rFonts w:ascii="Arial" w:hAnsi="Arial" w:cs="Arial"/>
          <w:b/>
          <w:sz w:val="18"/>
          <w:szCs w:val="18"/>
        </w:rPr>
      </w:pPr>
      <w:r w:rsidRPr="00EC424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C424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F56E9" w:rsidRPr="00EC4245" w:rsidRDefault="00B06C04" w:rsidP="005548EC">
      <w:pPr>
        <w:jc w:val="right"/>
        <w:rPr>
          <w:rFonts w:ascii="Arial" w:hAnsi="Arial" w:cs="Arial"/>
          <w:b/>
          <w:sz w:val="18"/>
          <w:szCs w:val="18"/>
        </w:rPr>
      </w:pPr>
      <w:r w:rsidRPr="00EC4245">
        <w:rPr>
          <w:rFonts w:ascii="Arial" w:hAnsi="Arial" w:cs="Arial"/>
          <w:b/>
          <w:sz w:val="18"/>
          <w:szCs w:val="18"/>
        </w:rPr>
        <w:t>О.А. Полумордвинов</w:t>
      </w:r>
    </w:p>
    <w:p w:rsidR="00EF56E9" w:rsidRPr="005548EC" w:rsidRDefault="00EF56E9" w:rsidP="005548EC">
      <w:pPr>
        <w:jc w:val="right"/>
        <w:rPr>
          <w:b/>
        </w:rPr>
      </w:pPr>
    </w:p>
    <w:sectPr w:rsidR="00EF56E9" w:rsidRPr="005548EC" w:rsidSect="00EC424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C04" w:rsidRDefault="00B06C04">
      <w:r>
        <w:separator/>
      </w:r>
    </w:p>
  </w:endnote>
  <w:endnote w:type="continuationSeparator" w:id="0">
    <w:p w:rsidR="00B06C04" w:rsidRDefault="00B06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C04" w:rsidRDefault="00B06C04"/>
  </w:footnote>
  <w:footnote w:type="continuationSeparator" w:id="0">
    <w:p w:rsidR="00B06C04" w:rsidRDefault="00B06C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866BC"/>
    <w:multiLevelType w:val="multilevel"/>
    <w:tmpl w:val="30EE6A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56E9"/>
    <w:rsid w:val="0028695D"/>
    <w:rsid w:val="005548EC"/>
    <w:rsid w:val="00B06C04"/>
    <w:rsid w:val="00EC4245"/>
    <w:rsid w:val="00EF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56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548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56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548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2023-10-18T05:52:00Z</dcterms:created>
  <dcterms:modified xsi:type="dcterms:W3CDTF">2023-10-18T05:54:00Z</dcterms:modified>
</cp:coreProperties>
</file>