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7D1D" w:rsidRPr="00170231" w:rsidRDefault="00170231" w:rsidP="00170231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170231">
        <w:rPr>
          <w:rFonts w:asciiTheme="majorHAnsi" w:hAnsiTheme="majorHAnsi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/>
          <w:b/>
          <w:sz w:val="20"/>
          <w:szCs w:val="20"/>
        </w:rPr>
        <w:t>Г</w:t>
      </w:r>
      <w:r w:rsidRPr="00170231">
        <w:rPr>
          <w:rFonts w:asciiTheme="majorHAnsi" w:hAnsiTheme="majorHAnsi"/>
          <w:b/>
          <w:sz w:val="20"/>
          <w:szCs w:val="20"/>
        </w:rPr>
        <w:t xml:space="preserve">ород </w:t>
      </w:r>
      <w:r>
        <w:rPr>
          <w:rFonts w:asciiTheme="majorHAnsi" w:hAnsiTheme="majorHAnsi"/>
          <w:b/>
          <w:sz w:val="20"/>
          <w:szCs w:val="20"/>
        </w:rPr>
        <w:t>А</w:t>
      </w:r>
      <w:r w:rsidRPr="00170231">
        <w:rPr>
          <w:rFonts w:asciiTheme="majorHAnsi" w:hAnsiTheme="majorHAnsi"/>
          <w:b/>
          <w:sz w:val="20"/>
          <w:szCs w:val="20"/>
        </w:rPr>
        <w:t>страхань»</w:t>
      </w:r>
    </w:p>
    <w:p w:rsidR="00170231" w:rsidRPr="00170231" w:rsidRDefault="0037457C" w:rsidP="0017023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17023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7C7D1D" w:rsidRPr="00170231" w:rsidRDefault="0037457C" w:rsidP="00170231">
      <w:pPr>
        <w:jc w:val="center"/>
        <w:rPr>
          <w:rFonts w:asciiTheme="majorHAnsi" w:hAnsiTheme="majorHAnsi"/>
          <w:b/>
          <w:sz w:val="20"/>
          <w:szCs w:val="20"/>
        </w:rPr>
      </w:pPr>
      <w:r w:rsidRPr="00170231">
        <w:rPr>
          <w:rFonts w:asciiTheme="majorHAnsi" w:hAnsiTheme="majorHAnsi"/>
          <w:b/>
          <w:sz w:val="20"/>
          <w:szCs w:val="20"/>
        </w:rPr>
        <w:t>17 октября 2023 года</w:t>
      </w:r>
      <w:bookmarkEnd w:id="1"/>
      <w:bookmarkEnd w:id="2"/>
      <w:r w:rsidR="00243D05" w:rsidRPr="00170231">
        <w:rPr>
          <w:rFonts w:asciiTheme="majorHAnsi" w:hAnsiTheme="majorHAnsi"/>
          <w:b/>
          <w:sz w:val="20"/>
          <w:szCs w:val="20"/>
        </w:rPr>
        <w:t xml:space="preserve"> № </w:t>
      </w:r>
      <w:r w:rsidRPr="00170231">
        <w:rPr>
          <w:rFonts w:asciiTheme="majorHAnsi" w:hAnsiTheme="majorHAnsi"/>
          <w:b/>
          <w:sz w:val="20"/>
          <w:szCs w:val="20"/>
        </w:rPr>
        <w:t>1689-р</w:t>
      </w:r>
    </w:p>
    <w:p w:rsidR="007C7D1D" w:rsidRPr="00170231" w:rsidRDefault="00243D05" w:rsidP="00170231">
      <w:pPr>
        <w:jc w:val="center"/>
        <w:rPr>
          <w:rFonts w:asciiTheme="majorHAnsi" w:hAnsiTheme="majorHAnsi"/>
          <w:b/>
          <w:sz w:val="20"/>
          <w:szCs w:val="20"/>
        </w:rPr>
      </w:pPr>
      <w:r w:rsidRPr="00170231">
        <w:rPr>
          <w:rFonts w:asciiTheme="majorHAnsi" w:hAnsiTheme="majorHAnsi"/>
          <w:b/>
          <w:sz w:val="20"/>
          <w:szCs w:val="20"/>
        </w:rPr>
        <w:t>«</w:t>
      </w:r>
      <w:r w:rsidR="0037457C" w:rsidRPr="00170231">
        <w:rPr>
          <w:rFonts w:asciiTheme="majorHAnsi" w:hAnsiTheme="majorHAnsi"/>
          <w:b/>
          <w:sz w:val="20"/>
          <w:szCs w:val="20"/>
        </w:rPr>
        <w:t>Об утверждении схемы расположения земельного участка на кадастровом плане территории с видом разрешенного использования - малоэтажная многоквартирная</w:t>
      </w:r>
      <w:r w:rsidRPr="00170231">
        <w:rPr>
          <w:rFonts w:asciiTheme="majorHAnsi" w:hAnsiTheme="majorHAnsi"/>
          <w:b/>
          <w:sz w:val="20"/>
          <w:szCs w:val="20"/>
        </w:rPr>
        <w:t xml:space="preserve"> </w:t>
      </w:r>
      <w:r w:rsidR="0037457C" w:rsidRPr="00170231">
        <w:rPr>
          <w:rFonts w:asciiTheme="majorHAnsi" w:hAnsiTheme="majorHAnsi"/>
          <w:b/>
          <w:sz w:val="20"/>
          <w:szCs w:val="20"/>
        </w:rPr>
        <w:t>жилая</w:t>
      </w:r>
      <w:r w:rsidRPr="00170231">
        <w:rPr>
          <w:rFonts w:asciiTheme="majorHAnsi" w:hAnsiTheme="majorHAnsi"/>
          <w:b/>
          <w:sz w:val="20"/>
          <w:szCs w:val="20"/>
        </w:rPr>
        <w:t xml:space="preserve"> </w:t>
      </w:r>
      <w:r w:rsidR="0037457C" w:rsidRPr="00170231">
        <w:rPr>
          <w:rFonts w:asciiTheme="majorHAnsi" w:hAnsiTheme="majorHAnsi"/>
          <w:b/>
          <w:sz w:val="20"/>
          <w:szCs w:val="20"/>
        </w:rPr>
        <w:t>застройка (для эксплуатации многоквартирного дома) по ул. Белорусской/ул. Магнитогорской, 14/68 в Кировском районе</w:t>
      </w:r>
      <w:r w:rsidRPr="00170231">
        <w:rPr>
          <w:rFonts w:asciiTheme="majorHAnsi" w:hAnsiTheme="majorHAnsi"/>
          <w:b/>
          <w:sz w:val="20"/>
          <w:szCs w:val="20"/>
        </w:rPr>
        <w:t>»</w:t>
      </w:r>
    </w:p>
    <w:p w:rsidR="007C7D1D" w:rsidRPr="00170231" w:rsidRDefault="0037457C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170231">
        <w:rPr>
          <w:rFonts w:ascii="Arial" w:hAnsi="Arial" w:cs="Arial"/>
          <w:sz w:val="18"/>
          <w:szCs w:val="18"/>
        </w:rPr>
        <w:t>ст.ст</w:t>
      </w:r>
      <w:proofErr w:type="spellEnd"/>
      <w:r w:rsidRPr="00170231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муниципального обр</w:t>
      </w:r>
      <w:r w:rsidRPr="00170231">
        <w:rPr>
          <w:rFonts w:ascii="Arial" w:hAnsi="Arial" w:cs="Arial"/>
          <w:sz w:val="18"/>
          <w:szCs w:val="18"/>
        </w:rPr>
        <w:t>азования «Город Астрахань», утвержденными решением Городской Думы муниципального образования «Город Астрахань» от 16.07.2020</w:t>
      </w:r>
      <w:r w:rsidRPr="00170231">
        <w:rPr>
          <w:rFonts w:ascii="Arial" w:hAnsi="Arial" w:cs="Arial"/>
          <w:sz w:val="18"/>
          <w:szCs w:val="18"/>
        </w:rPr>
        <w:t>№</w:t>
      </w:r>
      <w:r w:rsidR="00170231" w:rsidRPr="00170231">
        <w:rPr>
          <w:rFonts w:ascii="Arial" w:hAnsi="Arial" w:cs="Arial"/>
          <w:sz w:val="18"/>
          <w:szCs w:val="18"/>
        </w:rPr>
        <w:t xml:space="preserve"> </w:t>
      </w:r>
      <w:r w:rsidRPr="00170231">
        <w:rPr>
          <w:rFonts w:ascii="Arial" w:hAnsi="Arial" w:cs="Arial"/>
          <w:sz w:val="18"/>
          <w:szCs w:val="18"/>
        </w:rPr>
        <w:t>69,</w:t>
      </w:r>
    </w:p>
    <w:p w:rsidR="007C7D1D" w:rsidRPr="00170231" w:rsidRDefault="0037457C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03.06.2019 №</w:t>
      </w:r>
      <w:r w:rsidR="00170231" w:rsidRPr="00170231">
        <w:rPr>
          <w:rFonts w:ascii="Arial" w:hAnsi="Arial" w:cs="Arial"/>
          <w:sz w:val="18"/>
          <w:szCs w:val="18"/>
        </w:rPr>
        <w:t xml:space="preserve"> </w:t>
      </w:r>
      <w:r w:rsidRPr="00170231">
        <w:rPr>
          <w:rFonts w:ascii="Arial" w:hAnsi="Arial" w:cs="Arial"/>
          <w:sz w:val="18"/>
          <w:szCs w:val="18"/>
        </w:rPr>
        <w:t>1440-р «О признании многоквартирного д</w:t>
      </w:r>
      <w:r w:rsidRPr="00170231">
        <w:rPr>
          <w:rFonts w:ascii="Arial" w:hAnsi="Arial" w:cs="Arial"/>
          <w:sz w:val="18"/>
          <w:szCs w:val="18"/>
        </w:rPr>
        <w:t>ома литера «А,</w:t>
      </w:r>
      <w:r w:rsidR="00170231" w:rsidRPr="00170231">
        <w:rPr>
          <w:rFonts w:ascii="Arial" w:hAnsi="Arial" w:cs="Arial"/>
          <w:sz w:val="18"/>
          <w:szCs w:val="18"/>
        </w:rPr>
        <w:t xml:space="preserve"> </w:t>
      </w:r>
      <w:r w:rsidRPr="00170231">
        <w:rPr>
          <w:rFonts w:ascii="Arial" w:hAnsi="Arial" w:cs="Arial"/>
          <w:sz w:val="18"/>
          <w:szCs w:val="18"/>
        </w:rPr>
        <w:t>а» по ул. Белорусской/Магнитогорской, 14/68 в Кировском районе аварийным и подлежащим сносу»:</w:t>
      </w:r>
    </w:p>
    <w:p w:rsidR="007C7D1D" w:rsidRPr="00170231" w:rsidRDefault="00243D05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1. </w:t>
      </w:r>
      <w:r w:rsidR="0037457C" w:rsidRPr="00170231">
        <w:rPr>
          <w:rFonts w:ascii="Arial" w:hAnsi="Arial" w:cs="Arial"/>
          <w:sz w:val="18"/>
          <w:szCs w:val="18"/>
        </w:rPr>
        <w:t>Утвердить схему расположения земельного участка на кадастровом плане территории площадью 388 кв.</w:t>
      </w:r>
      <w:r w:rsidR="00170231" w:rsidRPr="00170231">
        <w:rPr>
          <w:rFonts w:ascii="Arial" w:hAnsi="Arial" w:cs="Arial"/>
          <w:sz w:val="18"/>
          <w:szCs w:val="18"/>
        </w:rPr>
        <w:t xml:space="preserve"> </w:t>
      </w:r>
      <w:r w:rsidR="0037457C" w:rsidRPr="00170231">
        <w:rPr>
          <w:rFonts w:ascii="Arial" w:hAnsi="Arial" w:cs="Arial"/>
          <w:sz w:val="18"/>
          <w:szCs w:val="18"/>
        </w:rPr>
        <w:t>м по ул. Белорусской/Магнитогорской, 14/68 в Кировск</w:t>
      </w:r>
      <w:r w:rsidR="0037457C" w:rsidRPr="00170231">
        <w:rPr>
          <w:rFonts w:ascii="Arial" w:hAnsi="Arial" w:cs="Arial"/>
          <w:sz w:val="18"/>
          <w:szCs w:val="18"/>
        </w:rPr>
        <w:t>ом районе, из состава земель населенных пунктов, в территориальной зоне многоэтажная многоквартирная застройка, с видом разрешенного использования - малоэтажная многоквартирная жилая застройка (для эксплуатации многоквартирного дома).</w:t>
      </w:r>
    </w:p>
    <w:p w:rsidR="007C7D1D" w:rsidRPr="00170231" w:rsidRDefault="00243D05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37457C" w:rsidRPr="00170231">
        <w:rPr>
          <w:rFonts w:ascii="Arial" w:hAnsi="Arial" w:cs="Arial"/>
          <w:sz w:val="18"/>
          <w:szCs w:val="18"/>
        </w:rPr>
        <w:t>Управлению муниципаль</w:t>
      </w:r>
      <w:r w:rsidR="0037457C" w:rsidRPr="00170231">
        <w:rPr>
          <w:rFonts w:ascii="Arial" w:hAnsi="Arial" w:cs="Arial"/>
          <w:sz w:val="18"/>
          <w:szCs w:val="18"/>
        </w:rPr>
        <w:t>ного имущества администрации муниципального образования «Город Астрахань» обеспечить выполнение кадастровых работ в целях образования земельного участка по ул. Белорусской/Магнитогорской, 14/68 в Кировском районе на кадастровом плане территории, в соответс</w:t>
      </w:r>
      <w:r w:rsidR="0037457C" w:rsidRPr="00170231">
        <w:rPr>
          <w:rFonts w:ascii="Arial" w:hAnsi="Arial" w:cs="Arial"/>
          <w:sz w:val="18"/>
          <w:szCs w:val="18"/>
        </w:rPr>
        <w:t xml:space="preserve">твии с указанной в пункте 1 настоящего распоряжения администрации муниципального образования 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 w:rsidR="0037457C" w:rsidRPr="00170231">
        <w:rPr>
          <w:rFonts w:ascii="Arial" w:hAnsi="Arial" w:cs="Arial"/>
          <w:sz w:val="18"/>
          <w:szCs w:val="18"/>
        </w:rPr>
        <w:t>Росреестра</w:t>
      </w:r>
      <w:proofErr w:type="spellEnd"/>
      <w:r w:rsidR="0037457C" w:rsidRPr="00170231">
        <w:rPr>
          <w:rFonts w:ascii="Arial" w:hAnsi="Arial" w:cs="Arial"/>
          <w:sz w:val="18"/>
          <w:szCs w:val="18"/>
        </w:rPr>
        <w:t>» по</w:t>
      </w:r>
      <w:proofErr w:type="gramEnd"/>
      <w:r w:rsidR="0037457C" w:rsidRPr="00170231">
        <w:rPr>
          <w:rFonts w:ascii="Arial" w:hAnsi="Arial" w:cs="Arial"/>
          <w:sz w:val="18"/>
          <w:szCs w:val="18"/>
        </w:rPr>
        <w:t xml:space="preserve"> Астраханской области об осущес</w:t>
      </w:r>
      <w:r w:rsidR="0037457C" w:rsidRPr="00170231">
        <w:rPr>
          <w:rFonts w:ascii="Arial" w:hAnsi="Arial" w:cs="Arial"/>
          <w:sz w:val="18"/>
          <w:szCs w:val="18"/>
        </w:rPr>
        <w:t>твлении государственного кадастрового учета.</w:t>
      </w:r>
    </w:p>
    <w:p w:rsidR="007C7D1D" w:rsidRPr="00170231" w:rsidRDefault="00243D05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3. </w:t>
      </w:r>
      <w:r w:rsidR="0037457C" w:rsidRPr="0017023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7457C" w:rsidRPr="00170231">
        <w:rPr>
          <w:rFonts w:ascii="Arial" w:hAnsi="Arial" w:cs="Arial"/>
          <w:sz w:val="18"/>
          <w:szCs w:val="18"/>
        </w:rPr>
        <w:t>разместить</w:t>
      </w:r>
      <w:proofErr w:type="gramEnd"/>
      <w:r w:rsidR="0037457C" w:rsidRPr="0017023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</w:t>
      </w:r>
      <w:r w:rsidR="0037457C" w:rsidRPr="00170231">
        <w:rPr>
          <w:rFonts w:ascii="Arial" w:hAnsi="Arial" w:cs="Arial"/>
          <w:sz w:val="18"/>
          <w:szCs w:val="18"/>
        </w:rPr>
        <w:t>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C7D1D" w:rsidRPr="00170231" w:rsidRDefault="00243D05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4. </w:t>
      </w:r>
      <w:r w:rsidR="0037457C" w:rsidRPr="00170231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недв</w:t>
      </w:r>
      <w:r w:rsidR="0037457C" w:rsidRPr="00170231">
        <w:rPr>
          <w:rFonts w:ascii="Arial" w:hAnsi="Arial" w:cs="Arial"/>
          <w:sz w:val="18"/>
          <w:szCs w:val="18"/>
        </w:rPr>
        <w:t>ижимого имущества в целях проведения кадастровых работ.</w:t>
      </w:r>
    </w:p>
    <w:p w:rsidR="007C7D1D" w:rsidRPr="00170231" w:rsidRDefault="00243D05" w:rsidP="00170231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170231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7457C" w:rsidRPr="00170231">
        <w:rPr>
          <w:rFonts w:ascii="Arial" w:hAnsi="Arial" w:cs="Arial"/>
          <w:sz w:val="18"/>
          <w:szCs w:val="18"/>
        </w:rPr>
        <w:t>Контроль за</w:t>
      </w:r>
      <w:proofErr w:type="gramEnd"/>
      <w:r w:rsidR="0037457C" w:rsidRPr="0017023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</w:t>
      </w:r>
      <w:r w:rsidR="0037457C" w:rsidRPr="00170231">
        <w:rPr>
          <w:rFonts w:ascii="Arial" w:hAnsi="Arial" w:cs="Arial"/>
          <w:sz w:val="18"/>
          <w:szCs w:val="18"/>
        </w:rPr>
        <w:t>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дея</w:t>
      </w:r>
      <w:r w:rsidR="0037457C" w:rsidRPr="00170231">
        <w:rPr>
          <w:rFonts w:ascii="Arial" w:hAnsi="Arial" w:cs="Arial"/>
          <w:sz w:val="18"/>
          <w:szCs w:val="18"/>
        </w:rPr>
        <w:t>тельности комиссий.</w:t>
      </w:r>
    </w:p>
    <w:p w:rsidR="007C7D1D" w:rsidRPr="00170231" w:rsidRDefault="0037457C" w:rsidP="00170231">
      <w:pPr>
        <w:jc w:val="right"/>
        <w:rPr>
          <w:rFonts w:ascii="Arial" w:hAnsi="Arial" w:cs="Arial"/>
          <w:b/>
          <w:sz w:val="18"/>
          <w:szCs w:val="18"/>
        </w:rPr>
      </w:pPr>
      <w:r w:rsidRPr="0017023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</w:p>
    <w:p w:rsidR="007C7D1D" w:rsidRPr="00170231" w:rsidRDefault="0037457C" w:rsidP="00170231">
      <w:pPr>
        <w:jc w:val="right"/>
        <w:rPr>
          <w:rFonts w:ascii="Arial" w:hAnsi="Arial" w:cs="Arial"/>
          <w:b/>
          <w:sz w:val="18"/>
          <w:szCs w:val="18"/>
        </w:rPr>
      </w:pPr>
      <w:r w:rsidRPr="00170231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="00170231" w:rsidRPr="00170231">
        <w:rPr>
          <w:rFonts w:ascii="Arial" w:hAnsi="Arial" w:cs="Arial"/>
          <w:b/>
          <w:sz w:val="18"/>
          <w:szCs w:val="18"/>
        </w:rPr>
        <w:t>ань»</w:t>
      </w:r>
    </w:p>
    <w:p w:rsidR="00C530E3" w:rsidRDefault="0037457C" w:rsidP="00170231">
      <w:pPr>
        <w:jc w:val="right"/>
        <w:rPr>
          <w:rFonts w:ascii="Arial" w:hAnsi="Arial" w:cs="Arial"/>
          <w:b/>
          <w:sz w:val="18"/>
          <w:szCs w:val="18"/>
        </w:rPr>
        <w:sectPr w:rsidR="00C530E3" w:rsidSect="0017023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70231">
        <w:rPr>
          <w:rFonts w:ascii="Arial" w:hAnsi="Arial" w:cs="Arial"/>
          <w:b/>
          <w:sz w:val="18"/>
          <w:szCs w:val="18"/>
        </w:rPr>
        <w:t>О.А. Полумордвинов</w:t>
      </w:r>
    </w:p>
    <w:p w:rsidR="007C7D1D" w:rsidRPr="00170231" w:rsidRDefault="00C530E3" w:rsidP="0017023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ED179F9" wp14:editId="483520BA">
            <wp:extent cx="5580380" cy="787613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D1D" w:rsidRPr="00243D05" w:rsidRDefault="007C7D1D" w:rsidP="00243D05">
      <w:bookmarkStart w:id="3" w:name="_GoBack"/>
      <w:bookmarkEnd w:id="3"/>
    </w:p>
    <w:sectPr w:rsidR="007C7D1D" w:rsidRPr="00243D05" w:rsidSect="0017023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57C" w:rsidRDefault="0037457C">
      <w:r>
        <w:separator/>
      </w:r>
    </w:p>
  </w:endnote>
  <w:endnote w:type="continuationSeparator" w:id="0">
    <w:p w:rsidR="0037457C" w:rsidRDefault="00374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57C" w:rsidRDefault="0037457C"/>
  </w:footnote>
  <w:footnote w:type="continuationSeparator" w:id="0">
    <w:p w:rsidR="0037457C" w:rsidRDefault="0037457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E0C4F"/>
    <w:multiLevelType w:val="multilevel"/>
    <w:tmpl w:val="BCE08E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7D1D"/>
    <w:rsid w:val="00170231"/>
    <w:rsid w:val="00243D05"/>
    <w:rsid w:val="0037457C"/>
    <w:rsid w:val="00757D3E"/>
    <w:rsid w:val="007C7D1D"/>
    <w:rsid w:val="00C53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60"/>
      <w:ind w:firstLine="14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30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30E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60"/>
      <w:ind w:firstLine="140"/>
    </w:pPr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C530E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30E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2023-10-18T06:07:00Z</dcterms:created>
  <dcterms:modified xsi:type="dcterms:W3CDTF">2023-10-18T06:19:00Z</dcterms:modified>
</cp:coreProperties>
</file>