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11B" w:rsidRPr="00A66117" w:rsidRDefault="00A66117" w:rsidP="00A66117">
      <w:pPr>
        <w:jc w:val="center"/>
        <w:rPr>
          <w:rFonts w:asciiTheme="majorHAnsi" w:hAnsiTheme="majorHAnsi"/>
          <w:b/>
          <w:sz w:val="20"/>
          <w:szCs w:val="20"/>
        </w:rPr>
      </w:pPr>
      <w:r w:rsidRPr="00A6611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57F74" w:rsidRPr="00A66117" w:rsidRDefault="00CF42EC" w:rsidP="00A6611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6611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AF011B" w:rsidRPr="00A66117" w:rsidRDefault="00CF42EC" w:rsidP="00A66117">
      <w:pPr>
        <w:jc w:val="center"/>
        <w:rPr>
          <w:rFonts w:asciiTheme="majorHAnsi" w:hAnsiTheme="majorHAnsi"/>
          <w:b/>
          <w:sz w:val="20"/>
          <w:szCs w:val="20"/>
        </w:rPr>
      </w:pPr>
      <w:r w:rsidRPr="00A66117">
        <w:rPr>
          <w:rFonts w:asciiTheme="majorHAnsi" w:hAnsiTheme="majorHAnsi"/>
          <w:b/>
          <w:sz w:val="20"/>
          <w:szCs w:val="20"/>
        </w:rPr>
        <w:t>17 октября 2023 года</w:t>
      </w:r>
      <w:r w:rsidR="003A6D20" w:rsidRPr="00A66117">
        <w:rPr>
          <w:rFonts w:asciiTheme="majorHAnsi" w:hAnsiTheme="majorHAnsi"/>
          <w:b/>
          <w:sz w:val="20"/>
          <w:szCs w:val="20"/>
        </w:rPr>
        <w:t xml:space="preserve"> № </w:t>
      </w:r>
      <w:r w:rsidRPr="00A66117">
        <w:rPr>
          <w:rFonts w:asciiTheme="majorHAnsi" w:hAnsiTheme="majorHAnsi"/>
          <w:b/>
          <w:sz w:val="20"/>
          <w:szCs w:val="20"/>
        </w:rPr>
        <w:t>1692-р</w:t>
      </w:r>
    </w:p>
    <w:p w:rsidR="007440A4" w:rsidRDefault="003A6D20" w:rsidP="00A66117">
      <w:pPr>
        <w:jc w:val="center"/>
        <w:rPr>
          <w:rFonts w:asciiTheme="majorHAnsi" w:hAnsiTheme="majorHAnsi"/>
          <w:b/>
          <w:sz w:val="20"/>
          <w:szCs w:val="20"/>
        </w:rPr>
      </w:pPr>
      <w:r w:rsidRPr="00A66117">
        <w:rPr>
          <w:rFonts w:asciiTheme="majorHAnsi" w:hAnsiTheme="majorHAnsi"/>
          <w:b/>
          <w:sz w:val="20"/>
          <w:szCs w:val="20"/>
        </w:rPr>
        <w:t>«</w:t>
      </w:r>
      <w:r w:rsidR="00CF42EC" w:rsidRPr="00A66117">
        <w:rPr>
          <w:rFonts w:asciiTheme="majorHAnsi" w:hAnsiTheme="majorHAnsi"/>
          <w:b/>
          <w:sz w:val="20"/>
          <w:szCs w:val="20"/>
        </w:rPr>
        <w:t>Об установлении в пользу МУП г. Астрахани</w:t>
      </w:r>
      <w:r w:rsidRPr="00A66117">
        <w:rPr>
          <w:rFonts w:asciiTheme="majorHAnsi" w:hAnsiTheme="majorHAnsi"/>
          <w:b/>
          <w:sz w:val="20"/>
          <w:szCs w:val="20"/>
        </w:rPr>
        <w:t xml:space="preserve"> </w:t>
      </w:r>
      <w:r w:rsidR="00CF42EC" w:rsidRPr="00A66117">
        <w:rPr>
          <w:rFonts w:asciiTheme="majorHAnsi" w:hAnsiTheme="majorHAnsi"/>
          <w:b/>
          <w:sz w:val="20"/>
          <w:szCs w:val="20"/>
        </w:rPr>
        <w:t>«Коммунэнерго»</w:t>
      </w:r>
      <w:r w:rsidRPr="00A66117">
        <w:rPr>
          <w:rFonts w:asciiTheme="majorHAnsi" w:hAnsiTheme="majorHAnsi"/>
          <w:b/>
          <w:sz w:val="20"/>
          <w:szCs w:val="20"/>
        </w:rPr>
        <w:t xml:space="preserve"> </w:t>
      </w:r>
      <w:r w:rsidR="00CF42EC" w:rsidRPr="00A66117">
        <w:rPr>
          <w:rFonts w:asciiTheme="majorHAnsi" w:hAnsiTheme="majorHAnsi"/>
          <w:b/>
          <w:sz w:val="20"/>
          <w:szCs w:val="20"/>
        </w:rPr>
        <w:t xml:space="preserve">публичного </w:t>
      </w:r>
    </w:p>
    <w:p w:rsidR="007440A4" w:rsidRDefault="00CF42EC" w:rsidP="00A66117">
      <w:pPr>
        <w:jc w:val="center"/>
        <w:rPr>
          <w:rFonts w:asciiTheme="majorHAnsi" w:hAnsiTheme="majorHAnsi"/>
          <w:b/>
          <w:sz w:val="20"/>
          <w:szCs w:val="20"/>
        </w:rPr>
      </w:pPr>
      <w:r w:rsidRPr="00A66117">
        <w:rPr>
          <w:rFonts w:asciiTheme="majorHAnsi" w:hAnsiTheme="majorHAnsi"/>
          <w:b/>
          <w:sz w:val="20"/>
          <w:szCs w:val="20"/>
        </w:rPr>
        <w:t xml:space="preserve">сервитута </w:t>
      </w:r>
      <w:r w:rsidRPr="00A66117">
        <w:rPr>
          <w:rFonts w:asciiTheme="majorHAnsi" w:hAnsiTheme="majorHAnsi"/>
          <w:b/>
          <w:sz w:val="20"/>
          <w:szCs w:val="20"/>
        </w:rPr>
        <w:t xml:space="preserve">в целях </w:t>
      </w:r>
      <w:r w:rsidRPr="00A66117">
        <w:rPr>
          <w:rFonts w:asciiTheme="majorHAnsi" w:hAnsiTheme="majorHAnsi"/>
          <w:b/>
          <w:sz w:val="20"/>
          <w:szCs w:val="20"/>
        </w:rPr>
        <w:t xml:space="preserve">эксплуатации тепловой сети «Тепловая сеть к жилым домам </w:t>
      </w:r>
    </w:p>
    <w:p w:rsidR="00AF011B" w:rsidRPr="00A66117" w:rsidRDefault="00CF42EC" w:rsidP="00A66117">
      <w:pPr>
        <w:jc w:val="center"/>
        <w:rPr>
          <w:rFonts w:asciiTheme="majorHAnsi" w:hAnsiTheme="majorHAnsi"/>
          <w:b/>
          <w:sz w:val="20"/>
          <w:szCs w:val="20"/>
        </w:rPr>
      </w:pPr>
      <w:r w:rsidRPr="00A66117">
        <w:rPr>
          <w:rFonts w:asciiTheme="majorHAnsi" w:hAnsiTheme="majorHAnsi"/>
          <w:b/>
          <w:sz w:val="20"/>
          <w:szCs w:val="20"/>
        </w:rPr>
        <w:t>ул.</w:t>
      </w:r>
      <w:r w:rsidR="003A6D20" w:rsidRPr="00A66117">
        <w:rPr>
          <w:rFonts w:asciiTheme="majorHAnsi" w:hAnsiTheme="majorHAnsi"/>
          <w:b/>
          <w:sz w:val="20"/>
          <w:szCs w:val="20"/>
        </w:rPr>
        <w:t xml:space="preserve"> </w:t>
      </w:r>
      <w:r w:rsidRPr="00A66117">
        <w:rPr>
          <w:rFonts w:asciiTheme="majorHAnsi" w:hAnsiTheme="majorHAnsi"/>
          <w:b/>
          <w:sz w:val="20"/>
          <w:szCs w:val="20"/>
        </w:rPr>
        <w:t xml:space="preserve">Дзержинского, 56А, 56Б, 54А, 46 к.1» </w:t>
      </w:r>
      <w:r w:rsidRPr="00A66117">
        <w:rPr>
          <w:rFonts w:asciiTheme="majorHAnsi" w:hAnsiTheme="majorHAnsi"/>
          <w:b/>
          <w:sz w:val="20"/>
          <w:szCs w:val="20"/>
        </w:rPr>
        <w:t>(кадастровый номер 30:12:040841:2621)</w:t>
      </w:r>
      <w:r w:rsidR="003A6D20" w:rsidRPr="00A66117">
        <w:rPr>
          <w:rFonts w:asciiTheme="majorHAnsi" w:hAnsiTheme="majorHAnsi"/>
          <w:b/>
          <w:sz w:val="20"/>
          <w:szCs w:val="20"/>
        </w:rPr>
        <w:t>»</w:t>
      </w:r>
    </w:p>
    <w:p w:rsidR="00AF011B" w:rsidRPr="007440A4" w:rsidRDefault="00CF42EC" w:rsidP="007440A4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7440A4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01-19-757, в соответствии со ст. 23, </w:t>
      </w:r>
      <w:proofErr w:type="spellStart"/>
      <w:r w:rsidRPr="007440A4">
        <w:rPr>
          <w:rFonts w:ascii="Arial" w:hAnsi="Arial" w:cs="Arial"/>
          <w:sz w:val="18"/>
          <w:szCs w:val="18"/>
        </w:rPr>
        <w:t>ст.ст</w:t>
      </w:r>
      <w:proofErr w:type="spellEnd"/>
      <w:r w:rsidRPr="007440A4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</w:t>
      </w:r>
      <w:proofErr w:type="spellStart"/>
      <w:r w:rsidRPr="007440A4">
        <w:rPr>
          <w:rFonts w:ascii="Arial" w:hAnsi="Arial" w:cs="Arial"/>
          <w:sz w:val="18"/>
          <w:szCs w:val="18"/>
        </w:rPr>
        <w:t>п</w:t>
      </w:r>
      <w:proofErr w:type="gramStart"/>
      <w:r w:rsidRPr="007440A4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7440A4">
        <w:rPr>
          <w:rFonts w:ascii="Arial" w:hAnsi="Arial" w:cs="Arial"/>
          <w:sz w:val="18"/>
          <w:szCs w:val="18"/>
        </w:rPr>
        <w:t xml:space="preserve"> ст.3.6 Фе</w:t>
      </w:r>
      <w:r w:rsidRPr="007440A4">
        <w:rPr>
          <w:rFonts w:ascii="Arial" w:hAnsi="Arial" w:cs="Arial"/>
          <w:sz w:val="18"/>
          <w:szCs w:val="18"/>
        </w:rPr>
        <w:t>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AF011B" w:rsidRPr="007440A4" w:rsidRDefault="003A6D20" w:rsidP="007440A4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7440A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F42EC" w:rsidRPr="007440A4">
        <w:rPr>
          <w:rFonts w:ascii="Arial" w:hAnsi="Arial" w:cs="Arial"/>
          <w:sz w:val="18"/>
          <w:szCs w:val="18"/>
        </w:rPr>
        <w:t>Установить в пользу муниципального</w:t>
      </w:r>
      <w:r w:rsidR="00CF42EC" w:rsidRPr="007440A4">
        <w:rPr>
          <w:rFonts w:ascii="Arial" w:hAnsi="Arial" w:cs="Arial"/>
          <w:sz w:val="18"/>
          <w:szCs w:val="18"/>
        </w:rPr>
        <w:t xml:space="preserve"> унитарного предприятия</w:t>
      </w:r>
      <w:r w:rsidR="007440A4">
        <w:rPr>
          <w:rFonts w:ascii="Arial" w:hAnsi="Arial" w:cs="Arial"/>
          <w:sz w:val="18"/>
          <w:szCs w:val="18"/>
        </w:rPr>
        <w:t xml:space="preserve"> </w:t>
      </w:r>
      <w:r w:rsidR="00CF42EC" w:rsidRPr="007440A4">
        <w:rPr>
          <w:rFonts w:ascii="Arial" w:hAnsi="Arial" w:cs="Arial"/>
          <w:sz w:val="18"/>
          <w:szCs w:val="18"/>
        </w:rPr>
        <w:t>г.</w:t>
      </w:r>
      <w:r w:rsidR="00CF42EC" w:rsidRPr="007440A4">
        <w:rPr>
          <w:rFonts w:ascii="Arial" w:hAnsi="Arial" w:cs="Arial"/>
          <w:sz w:val="18"/>
          <w:szCs w:val="18"/>
        </w:rPr>
        <w:tab/>
        <w:t xml:space="preserve">Астрахани </w:t>
      </w:r>
      <w:r w:rsidR="007440A4">
        <w:rPr>
          <w:rFonts w:ascii="Arial" w:hAnsi="Arial" w:cs="Arial"/>
          <w:sz w:val="18"/>
          <w:szCs w:val="18"/>
        </w:rPr>
        <w:t xml:space="preserve"> </w:t>
      </w:r>
      <w:r w:rsidR="00CF42EC" w:rsidRPr="007440A4">
        <w:rPr>
          <w:rFonts w:ascii="Arial" w:hAnsi="Arial" w:cs="Arial"/>
          <w:sz w:val="18"/>
          <w:szCs w:val="18"/>
        </w:rPr>
        <w:t>«Коммунэнерго» (ОГРН 1023000828861, ИНН 3018010781, юридический адрес:</w:t>
      </w:r>
      <w:proofErr w:type="gramEnd"/>
      <w:r w:rsidR="00CF42EC" w:rsidRPr="007440A4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F42EC" w:rsidRPr="007440A4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7440A4">
        <w:rPr>
          <w:rFonts w:ascii="Arial" w:hAnsi="Arial" w:cs="Arial"/>
          <w:sz w:val="18"/>
          <w:szCs w:val="18"/>
        </w:rPr>
        <w:t xml:space="preserve"> </w:t>
      </w:r>
      <w:r w:rsidR="00CF42EC" w:rsidRPr="007440A4">
        <w:rPr>
          <w:rFonts w:ascii="Arial" w:hAnsi="Arial" w:cs="Arial"/>
          <w:sz w:val="18"/>
          <w:szCs w:val="18"/>
        </w:rPr>
        <w:t>д.</w:t>
      </w:r>
      <w:r w:rsidR="007440A4">
        <w:rPr>
          <w:rFonts w:ascii="Arial" w:hAnsi="Arial" w:cs="Arial"/>
          <w:sz w:val="18"/>
          <w:szCs w:val="18"/>
        </w:rPr>
        <w:t xml:space="preserve"> </w:t>
      </w:r>
      <w:r w:rsidR="00CF42EC" w:rsidRPr="007440A4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к жилым домам ул.</w:t>
      </w:r>
      <w:r w:rsidR="007440A4">
        <w:rPr>
          <w:rFonts w:ascii="Arial" w:hAnsi="Arial" w:cs="Arial"/>
          <w:sz w:val="18"/>
          <w:szCs w:val="18"/>
        </w:rPr>
        <w:t xml:space="preserve"> </w:t>
      </w:r>
      <w:r w:rsidR="00CF42EC" w:rsidRPr="007440A4">
        <w:rPr>
          <w:rFonts w:ascii="Arial" w:hAnsi="Arial" w:cs="Arial"/>
          <w:sz w:val="18"/>
          <w:szCs w:val="18"/>
        </w:rPr>
        <w:t>Д</w:t>
      </w:r>
      <w:r w:rsidR="00CF42EC" w:rsidRPr="007440A4">
        <w:rPr>
          <w:rFonts w:ascii="Arial" w:hAnsi="Arial" w:cs="Arial"/>
          <w:sz w:val="18"/>
          <w:szCs w:val="18"/>
        </w:rPr>
        <w:t>зержинского, 56А, 56Б, 54А, 46 к.1» (кадастровый номер 30:12:040841:2621)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</w:t>
      </w:r>
      <w:r w:rsidR="00CF42EC" w:rsidRPr="007440A4">
        <w:rPr>
          <w:rFonts w:ascii="Arial" w:hAnsi="Arial" w:cs="Arial"/>
          <w:sz w:val="18"/>
          <w:szCs w:val="18"/>
        </w:rPr>
        <w:t>ности, и земельных участков</w:t>
      </w:r>
      <w:proofErr w:type="gramEnd"/>
      <w:r w:rsidR="00CF42EC" w:rsidRPr="007440A4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CF42EC" w:rsidRPr="007440A4">
        <w:rPr>
          <w:rFonts w:ascii="Arial" w:hAnsi="Arial" w:cs="Arial"/>
          <w:sz w:val="18"/>
          <w:szCs w:val="18"/>
        </w:rPr>
        <w:t>указанных</w:t>
      </w:r>
      <w:proofErr w:type="gramEnd"/>
      <w:r w:rsidR="00CF42EC" w:rsidRPr="007440A4">
        <w:rPr>
          <w:rFonts w:ascii="Arial" w:hAnsi="Arial" w:cs="Arial"/>
          <w:sz w:val="18"/>
          <w:szCs w:val="18"/>
        </w:rPr>
        <w:t xml:space="preserve"> в приложении 1.</w:t>
      </w:r>
    </w:p>
    <w:p w:rsidR="00AF011B" w:rsidRPr="007440A4" w:rsidRDefault="003A6D20" w:rsidP="007440A4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7440A4">
        <w:rPr>
          <w:rFonts w:ascii="Arial" w:hAnsi="Arial" w:cs="Arial"/>
          <w:sz w:val="18"/>
          <w:szCs w:val="18"/>
        </w:rPr>
        <w:t xml:space="preserve">2. </w:t>
      </w:r>
      <w:r w:rsidR="00CF42EC" w:rsidRPr="007440A4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AF011B" w:rsidRPr="007440A4" w:rsidRDefault="003A6D20" w:rsidP="007440A4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7440A4">
        <w:rPr>
          <w:rFonts w:ascii="Arial" w:hAnsi="Arial" w:cs="Arial"/>
          <w:sz w:val="18"/>
          <w:szCs w:val="18"/>
        </w:rPr>
        <w:t xml:space="preserve">3. </w:t>
      </w:r>
      <w:r w:rsidR="00CF42EC" w:rsidRPr="007440A4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</w:t>
      </w:r>
      <w:r w:rsidR="00CF42EC" w:rsidRPr="007440A4">
        <w:rPr>
          <w:rFonts w:ascii="Arial" w:hAnsi="Arial" w:cs="Arial"/>
          <w:sz w:val="18"/>
          <w:szCs w:val="18"/>
        </w:rPr>
        <w:t xml:space="preserve">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CF42EC" w:rsidRPr="007440A4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</w:t>
      </w:r>
      <w:r w:rsidR="00CF42EC" w:rsidRPr="007440A4">
        <w:rPr>
          <w:rFonts w:ascii="Arial" w:hAnsi="Arial" w:cs="Arial"/>
          <w:sz w:val="18"/>
          <w:szCs w:val="18"/>
        </w:rPr>
        <w:t>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</w:t>
      </w:r>
      <w:r w:rsidRPr="007440A4">
        <w:rPr>
          <w:rFonts w:ascii="Arial" w:hAnsi="Arial" w:cs="Arial"/>
          <w:sz w:val="18"/>
          <w:szCs w:val="18"/>
        </w:rPr>
        <w:t xml:space="preserve"> </w:t>
      </w:r>
      <w:r w:rsidR="00CF42EC" w:rsidRPr="007440A4">
        <w:rPr>
          <w:rFonts w:ascii="Arial" w:hAnsi="Arial" w:cs="Arial"/>
          <w:sz w:val="18"/>
          <w:szCs w:val="18"/>
        </w:rPr>
        <w:t xml:space="preserve">ведения личного подсобного </w:t>
      </w:r>
      <w:r w:rsidR="00CF42EC" w:rsidRPr="007440A4">
        <w:rPr>
          <w:rFonts w:ascii="Arial" w:hAnsi="Arial" w:cs="Arial"/>
          <w:sz w:val="18"/>
          <w:szCs w:val="18"/>
        </w:rPr>
        <w:t>хозяйства, садоводства, огородничества; не превышает один год - в отношении иных земельных участков).</w:t>
      </w:r>
      <w:proofErr w:type="gramEnd"/>
    </w:p>
    <w:p w:rsidR="00AF011B" w:rsidRPr="007440A4" w:rsidRDefault="003A6D20" w:rsidP="007440A4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7440A4">
        <w:rPr>
          <w:rFonts w:ascii="Arial" w:hAnsi="Arial" w:cs="Arial"/>
          <w:sz w:val="18"/>
          <w:szCs w:val="18"/>
        </w:rPr>
        <w:t xml:space="preserve">4. </w:t>
      </w:r>
      <w:r w:rsidR="00CF42EC" w:rsidRPr="007440A4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AF011B" w:rsidRPr="007440A4" w:rsidRDefault="003A6D20" w:rsidP="007440A4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7440A4">
        <w:rPr>
          <w:rFonts w:ascii="Arial" w:hAnsi="Arial" w:cs="Arial"/>
          <w:sz w:val="18"/>
          <w:szCs w:val="18"/>
        </w:rPr>
        <w:t xml:space="preserve">5. </w:t>
      </w:r>
      <w:r w:rsidR="00CF42EC" w:rsidRPr="007440A4">
        <w:rPr>
          <w:rFonts w:ascii="Arial" w:hAnsi="Arial" w:cs="Arial"/>
          <w:sz w:val="18"/>
          <w:szCs w:val="18"/>
        </w:rPr>
        <w:t>На земельные участки, входящие в о</w:t>
      </w:r>
      <w:r w:rsidR="00CF42EC" w:rsidRPr="007440A4">
        <w:rPr>
          <w:rFonts w:ascii="Arial" w:hAnsi="Arial" w:cs="Arial"/>
          <w:sz w:val="18"/>
          <w:szCs w:val="18"/>
        </w:rPr>
        <w:t>хранные зоны тепловых сетей,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</w:t>
      </w:r>
      <w:r w:rsidR="00CF42EC" w:rsidRPr="007440A4">
        <w:rPr>
          <w:rFonts w:ascii="Arial" w:hAnsi="Arial" w:cs="Arial"/>
          <w:sz w:val="18"/>
          <w:szCs w:val="18"/>
        </w:rPr>
        <w:t>оммунальных тепловых сетей».</w:t>
      </w:r>
    </w:p>
    <w:p w:rsidR="00AF011B" w:rsidRPr="007440A4" w:rsidRDefault="003A6D20" w:rsidP="007440A4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7440A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F42EC" w:rsidRPr="007440A4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</w:t>
      </w:r>
      <w:r w:rsidR="00CF42EC" w:rsidRPr="007440A4">
        <w:rPr>
          <w:rFonts w:ascii="Arial" w:hAnsi="Arial" w:cs="Arial"/>
          <w:sz w:val="18"/>
          <w:szCs w:val="18"/>
        </w:rPr>
        <w:t>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AF011B" w:rsidRPr="007440A4" w:rsidRDefault="003A6D20" w:rsidP="007440A4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7440A4">
        <w:rPr>
          <w:rFonts w:ascii="Arial" w:hAnsi="Arial" w:cs="Arial"/>
          <w:sz w:val="18"/>
          <w:szCs w:val="18"/>
        </w:rPr>
        <w:t xml:space="preserve">7. </w:t>
      </w:r>
      <w:r w:rsidR="00CF42EC" w:rsidRPr="007440A4">
        <w:rPr>
          <w:rFonts w:ascii="Arial" w:hAnsi="Arial" w:cs="Arial"/>
          <w:sz w:val="18"/>
          <w:szCs w:val="18"/>
        </w:rPr>
        <w:t>У</w:t>
      </w:r>
      <w:r w:rsidR="00CF42EC" w:rsidRPr="007440A4">
        <w:rPr>
          <w:rFonts w:ascii="Arial" w:hAnsi="Arial" w:cs="Arial"/>
          <w:sz w:val="18"/>
          <w:szCs w:val="18"/>
        </w:rPr>
        <w:t>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AF011B" w:rsidRPr="007440A4" w:rsidRDefault="003A6D20" w:rsidP="007440A4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7440A4">
        <w:rPr>
          <w:rFonts w:ascii="Arial" w:hAnsi="Arial" w:cs="Arial"/>
          <w:sz w:val="18"/>
          <w:szCs w:val="18"/>
        </w:rPr>
        <w:t xml:space="preserve">7.1. </w:t>
      </w:r>
      <w:r w:rsidR="00CF42EC" w:rsidRPr="007440A4">
        <w:rPr>
          <w:rFonts w:ascii="Arial" w:hAnsi="Arial" w:cs="Arial"/>
          <w:sz w:val="18"/>
          <w:szCs w:val="18"/>
        </w:rPr>
        <w:t>Направить копию на</w:t>
      </w:r>
      <w:r w:rsidR="00CF42EC" w:rsidRPr="007440A4">
        <w:rPr>
          <w:rFonts w:ascii="Arial" w:hAnsi="Arial" w:cs="Arial"/>
          <w:sz w:val="18"/>
          <w:szCs w:val="18"/>
        </w:rPr>
        <w:t xml:space="preserve">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CF42EC" w:rsidRPr="007440A4">
        <w:rPr>
          <w:rFonts w:ascii="Arial" w:hAnsi="Arial" w:cs="Arial"/>
          <w:sz w:val="18"/>
          <w:szCs w:val="18"/>
        </w:rPr>
        <w:t>Росреестра</w:t>
      </w:r>
      <w:proofErr w:type="spellEnd"/>
      <w:r w:rsidR="00CF42EC" w:rsidRPr="007440A4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AF011B" w:rsidRPr="007440A4" w:rsidRDefault="003A6D20" w:rsidP="007440A4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7440A4">
        <w:rPr>
          <w:rFonts w:ascii="Arial" w:hAnsi="Arial" w:cs="Arial"/>
          <w:sz w:val="18"/>
          <w:szCs w:val="18"/>
        </w:rPr>
        <w:t xml:space="preserve">7.2. </w:t>
      </w:r>
      <w:r w:rsidR="00CF42EC" w:rsidRPr="007440A4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</w:t>
      </w:r>
      <w:r w:rsidR="00CF42EC" w:rsidRPr="007440A4">
        <w:rPr>
          <w:rFonts w:ascii="Arial" w:hAnsi="Arial" w:cs="Arial"/>
          <w:sz w:val="18"/>
          <w:szCs w:val="18"/>
        </w:rPr>
        <w:t>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AF011B" w:rsidRPr="007440A4" w:rsidRDefault="003A6D20" w:rsidP="007440A4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7440A4">
        <w:rPr>
          <w:rFonts w:ascii="Arial" w:hAnsi="Arial" w:cs="Arial"/>
          <w:sz w:val="18"/>
          <w:szCs w:val="18"/>
        </w:rPr>
        <w:t xml:space="preserve">7.3. </w:t>
      </w:r>
      <w:r w:rsidR="00CF42EC" w:rsidRPr="007440A4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AF011B" w:rsidRPr="007440A4" w:rsidRDefault="003A6D20" w:rsidP="007440A4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7440A4">
        <w:rPr>
          <w:rFonts w:ascii="Arial" w:hAnsi="Arial" w:cs="Arial"/>
          <w:sz w:val="18"/>
          <w:szCs w:val="18"/>
        </w:rPr>
        <w:t xml:space="preserve">8. </w:t>
      </w:r>
      <w:r w:rsidR="00CF42EC" w:rsidRPr="007440A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</w:t>
      </w:r>
      <w:r w:rsidR="00CF42EC" w:rsidRPr="007440A4">
        <w:rPr>
          <w:rFonts w:ascii="Arial" w:hAnsi="Arial" w:cs="Arial"/>
          <w:sz w:val="18"/>
          <w:szCs w:val="18"/>
        </w:rPr>
        <w:t xml:space="preserve">ения администрации муниципального образования «Городской округ город Астрахань» </w:t>
      </w:r>
      <w:proofErr w:type="gramStart"/>
      <w:r w:rsidR="00CF42EC" w:rsidRPr="007440A4">
        <w:rPr>
          <w:rFonts w:ascii="Arial" w:hAnsi="Arial" w:cs="Arial"/>
          <w:sz w:val="18"/>
          <w:szCs w:val="18"/>
        </w:rPr>
        <w:t>разместить</w:t>
      </w:r>
      <w:proofErr w:type="gramEnd"/>
      <w:r w:rsidR="00CF42EC" w:rsidRPr="007440A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</w:t>
      </w:r>
      <w:r w:rsidR="00CF42EC" w:rsidRPr="007440A4">
        <w:rPr>
          <w:rFonts w:ascii="Arial" w:hAnsi="Arial" w:cs="Arial"/>
          <w:sz w:val="18"/>
          <w:szCs w:val="18"/>
        </w:rPr>
        <w:t>дской округ город Астрахань».</w:t>
      </w:r>
    </w:p>
    <w:p w:rsidR="007440A4" w:rsidRPr="007440A4" w:rsidRDefault="007440A4" w:rsidP="007440A4">
      <w:pPr>
        <w:jc w:val="right"/>
        <w:rPr>
          <w:rFonts w:ascii="Arial" w:hAnsi="Arial" w:cs="Arial"/>
          <w:b/>
          <w:sz w:val="18"/>
          <w:szCs w:val="18"/>
        </w:rPr>
      </w:pPr>
      <w:r w:rsidRPr="007440A4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7440A4" w:rsidRPr="007440A4" w:rsidRDefault="007440A4" w:rsidP="007440A4">
      <w:pPr>
        <w:jc w:val="right"/>
        <w:rPr>
          <w:rFonts w:ascii="Arial" w:hAnsi="Arial" w:cs="Arial"/>
          <w:b/>
          <w:sz w:val="18"/>
          <w:szCs w:val="18"/>
        </w:rPr>
      </w:pPr>
      <w:r w:rsidRPr="007440A4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7440A4" w:rsidRDefault="007440A4" w:rsidP="007440A4">
      <w:pPr>
        <w:jc w:val="right"/>
        <w:rPr>
          <w:rFonts w:ascii="Arial" w:hAnsi="Arial" w:cs="Arial"/>
          <w:b/>
          <w:sz w:val="18"/>
          <w:szCs w:val="18"/>
        </w:rPr>
        <w:sectPr w:rsidR="007440A4" w:rsidSect="007440A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7440A4">
        <w:rPr>
          <w:rFonts w:ascii="Arial" w:hAnsi="Arial" w:cs="Arial"/>
          <w:b/>
          <w:sz w:val="18"/>
          <w:szCs w:val="18"/>
        </w:rPr>
        <w:t>О.А. Полумордвинов</w:t>
      </w:r>
    </w:p>
    <w:p w:rsidR="00AF011B" w:rsidRPr="007440A4" w:rsidRDefault="007440A4" w:rsidP="007440A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D229A52" wp14:editId="347BAC61">
            <wp:extent cx="5580380" cy="797062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0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285C" w:rsidRPr="007A285C">
        <w:rPr>
          <w:noProof/>
          <w:lang w:bidi="ar-SA"/>
        </w:rPr>
        <w:t xml:space="preserve"> </w:t>
      </w:r>
      <w:r w:rsidR="007A285C">
        <w:rPr>
          <w:noProof/>
          <w:lang w:bidi="ar-SA"/>
        </w:rPr>
        <w:lastRenderedPageBreak/>
        <w:drawing>
          <wp:inline distT="0" distB="0" distL="0" distR="0" wp14:anchorId="24624B02" wp14:editId="7592D177">
            <wp:extent cx="5580380" cy="8085504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5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285C" w:rsidRPr="007A285C">
        <w:rPr>
          <w:noProof/>
          <w:lang w:bidi="ar-SA"/>
        </w:rPr>
        <w:t xml:space="preserve"> </w:t>
      </w:r>
      <w:r w:rsidR="007A285C">
        <w:rPr>
          <w:noProof/>
          <w:lang w:bidi="ar-SA"/>
        </w:rPr>
        <w:lastRenderedPageBreak/>
        <w:drawing>
          <wp:inline distT="0" distB="0" distL="0" distR="0" wp14:anchorId="5CD7094A" wp14:editId="763666FC">
            <wp:extent cx="5580380" cy="8100205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4FD2" w:rsidRPr="00AE4FD2">
        <w:rPr>
          <w:noProof/>
          <w:lang w:bidi="ar-SA"/>
        </w:rPr>
        <w:t xml:space="preserve"> </w:t>
      </w:r>
      <w:r w:rsidR="00AE4FD2">
        <w:rPr>
          <w:noProof/>
          <w:lang w:bidi="ar-SA"/>
        </w:rPr>
        <w:lastRenderedPageBreak/>
        <w:drawing>
          <wp:inline distT="0" distB="0" distL="0" distR="0" wp14:anchorId="64550112" wp14:editId="1F077F68">
            <wp:extent cx="5580380" cy="8314515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1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00879" w:rsidRPr="00800879">
        <w:rPr>
          <w:noProof/>
          <w:lang w:bidi="ar-SA"/>
        </w:rPr>
        <w:t xml:space="preserve"> </w:t>
      </w:r>
      <w:r w:rsidR="00800879">
        <w:rPr>
          <w:noProof/>
          <w:lang w:bidi="ar-SA"/>
        </w:rPr>
        <w:lastRenderedPageBreak/>
        <w:drawing>
          <wp:inline distT="0" distB="0" distL="0" distR="0" wp14:anchorId="6D23ABD0" wp14:editId="16580341">
            <wp:extent cx="5580380" cy="8312690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1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AF011B" w:rsidRPr="007440A4" w:rsidSect="007440A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2EC" w:rsidRDefault="00CF42EC">
      <w:r>
        <w:separator/>
      </w:r>
    </w:p>
  </w:endnote>
  <w:endnote w:type="continuationSeparator" w:id="0">
    <w:p w:rsidR="00CF42EC" w:rsidRDefault="00CF4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2EC" w:rsidRDefault="00CF42EC"/>
  </w:footnote>
  <w:footnote w:type="continuationSeparator" w:id="0">
    <w:p w:rsidR="00CF42EC" w:rsidRDefault="00CF42E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773FBC"/>
    <w:multiLevelType w:val="multilevel"/>
    <w:tmpl w:val="7D00DE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F011B"/>
    <w:rsid w:val="003A6D20"/>
    <w:rsid w:val="007440A4"/>
    <w:rsid w:val="007A285C"/>
    <w:rsid w:val="00800879"/>
    <w:rsid w:val="00A57F74"/>
    <w:rsid w:val="00A66117"/>
    <w:rsid w:val="00AE4FD2"/>
    <w:rsid w:val="00AF011B"/>
    <w:rsid w:val="00CF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440A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40A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440A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40A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2023-10-18T07:26:00Z</dcterms:created>
  <dcterms:modified xsi:type="dcterms:W3CDTF">2023-10-18T07:31:00Z</dcterms:modified>
</cp:coreProperties>
</file>