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FD5" w:rsidRPr="003E5B46" w:rsidRDefault="00277FD5" w:rsidP="00277FD5">
      <w:pPr>
        <w:pStyle w:val="3"/>
        <w:rPr>
          <w:spacing w:val="0"/>
        </w:rPr>
      </w:pPr>
      <w:r w:rsidRPr="003E5B46">
        <w:rPr>
          <w:spacing w:val="0"/>
        </w:rPr>
        <w:t>Администрация муниципального образования «Город Астрахань»</w:t>
      </w:r>
    </w:p>
    <w:p w:rsidR="006842A5" w:rsidRDefault="00277FD5" w:rsidP="00277FD5">
      <w:pPr>
        <w:pStyle w:val="3"/>
        <w:rPr>
          <w:spacing w:val="0"/>
        </w:rPr>
      </w:pPr>
      <w:r w:rsidRPr="003E5B46">
        <w:rPr>
          <w:spacing w:val="0"/>
        </w:rPr>
        <w:t>РАСПОРЯЖЕНИЕ</w:t>
      </w:r>
    </w:p>
    <w:p w:rsidR="00277FD5" w:rsidRPr="003E5B46" w:rsidRDefault="00277FD5" w:rsidP="00277FD5">
      <w:pPr>
        <w:pStyle w:val="3"/>
        <w:rPr>
          <w:spacing w:val="0"/>
        </w:rPr>
      </w:pPr>
      <w:r w:rsidRPr="003E5B46">
        <w:rPr>
          <w:spacing w:val="0"/>
        </w:rPr>
        <w:t>17 января 2020 года № 33-р</w:t>
      </w:r>
    </w:p>
    <w:p w:rsidR="00277FD5" w:rsidRPr="003E5B46" w:rsidRDefault="00277FD5" w:rsidP="00277FD5">
      <w:pPr>
        <w:pStyle w:val="3"/>
        <w:rPr>
          <w:spacing w:val="0"/>
        </w:rPr>
      </w:pPr>
      <w:r w:rsidRPr="003E5B46">
        <w:rPr>
          <w:spacing w:val="0"/>
        </w:rPr>
        <w:t xml:space="preserve">«О предоставлении разрешения на отклонение от </w:t>
      </w:r>
      <w:proofErr w:type="gramStart"/>
      <w:r w:rsidRPr="003E5B46">
        <w:rPr>
          <w:spacing w:val="0"/>
        </w:rPr>
        <w:t>предельных</w:t>
      </w:r>
      <w:proofErr w:type="gramEnd"/>
      <w:r w:rsidRPr="003E5B46">
        <w:rPr>
          <w:spacing w:val="0"/>
        </w:rPr>
        <w:t xml:space="preserve"> </w:t>
      </w:r>
    </w:p>
    <w:p w:rsidR="00277FD5" w:rsidRPr="003E5B46" w:rsidRDefault="00277FD5" w:rsidP="00277FD5">
      <w:pPr>
        <w:pStyle w:val="3"/>
        <w:rPr>
          <w:spacing w:val="0"/>
        </w:rPr>
      </w:pPr>
      <w:r w:rsidRPr="003E5B46">
        <w:rPr>
          <w:spacing w:val="0"/>
        </w:rPr>
        <w:t>параметров разрешенного строительства, реконструкции объекта</w:t>
      </w:r>
    </w:p>
    <w:p w:rsidR="00277FD5" w:rsidRPr="003E5B46" w:rsidRDefault="00277FD5" w:rsidP="00277FD5">
      <w:pPr>
        <w:pStyle w:val="3"/>
        <w:rPr>
          <w:spacing w:val="0"/>
        </w:rPr>
      </w:pPr>
      <w:r w:rsidRPr="003E5B46">
        <w:rPr>
          <w:spacing w:val="0"/>
        </w:rPr>
        <w:t xml:space="preserve"> капитального строительства по ул. Кирова, 76а в Советском районе г. Астрахани»</w:t>
      </w:r>
    </w:p>
    <w:p w:rsidR="00277FD5" w:rsidRPr="003E5B46" w:rsidRDefault="00277FD5" w:rsidP="006842A5">
      <w:pPr>
        <w:pStyle w:val="a3"/>
        <w:ind w:firstLine="709"/>
        <w:rPr>
          <w:spacing w:val="0"/>
        </w:rPr>
      </w:pPr>
      <w:proofErr w:type="gramStart"/>
      <w:r w:rsidRPr="003E5B46">
        <w:rPr>
          <w:spacing w:val="0"/>
        </w:rPr>
        <w:t>В связи с обращением ООО «</w:t>
      </w:r>
      <w:proofErr w:type="spellStart"/>
      <w:r w:rsidRPr="003E5B46">
        <w:rPr>
          <w:spacing w:val="0"/>
        </w:rPr>
        <w:t>Регионкапстрой</w:t>
      </w:r>
      <w:proofErr w:type="spellEnd"/>
      <w:r w:rsidRPr="003E5B46">
        <w:rPr>
          <w:spacing w:val="0"/>
        </w:rPr>
        <w:t>» от 30.10.2019 № 03-04-01-8734,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</w:t>
      </w:r>
      <w:proofErr w:type="gramEnd"/>
      <w:r w:rsidRPr="003E5B46">
        <w:rPr>
          <w:spacing w:val="0"/>
        </w:rPr>
        <w:t xml:space="preserve">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13.12.2019:</w:t>
      </w:r>
    </w:p>
    <w:p w:rsidR="00277FD5" w:rsidRPr="003E5B46" w:rsidRDefault="00277FD5" w:rsidP="006842A5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Кирова, 76а в Советском районе г. Астрахани в отношении земельного участка площадью 682 кв. м (кадастровый номер 30:12:030787:764): процент озеленения - 10% для объекта жилого назначения. </w:t>
      </w:r>
    </w:p>
    <w:p w:rsidR="00277FD5" w:rsidRPr="003E5B46" w:rsidRDefault="00277FD5" w:rsidP="006842A5">
      <w:pPr>
        <w:pStyle w:val="a3"/>
        <w:ind w:firstLine="709"/>
        <w:rPr>
          <w:spacing w:val="0"/>
        </w:rPr>
      </w:pPr>
      <w:r w:rsidRPr="003E5B46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277FD5" w:rsidRPr="003E5B46" w:rsidRDefault="00277FD5" w:rsidP="006842A5">
      <w:pPr>
        <w:pStyle w:val="a3"/>
        <w:ind w:firstLine="709"/>
        <w:rPr>
          <w:spacing w:val="0"/>
        </w:rPr>
      </w:pPr>
      <w:r w:rsidRPr="003E5B46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277FD5" w:rsidRPr="003E5B46" w:rsidRDefault="00277FD5" w:rsidP="006842A5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3.1. </w:t>
      </w:r>
      <w:proofErr w:type="gramStart"/>
      <w:r w:rsidRPr="003E5B46">
        <w:rPr>
          <w:spacing w:val="0"/>
        </w:rPr>
        <w:t>Разместить</w:t>
      </w:r>
      <w:proofErr w:type="gramEnd"/>
      <w:r w:rsidRPr="003E5B46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77FD5" w:rsidRPr="003E5B46" w:rsidRDefault="00277FD5" w:rsidP="006842A5">
      <w:pPr>
        <w:pStyle w:val="a3"/>
        <w:ind w:firstLine="709"/>
        <w:rPr>
          <w:spacing w:val="0"/>
        </w:rPr>
      </w:pPr>
      <w:r w:rsidRPr="003E5B46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277FD5" w:rsidRPr="003E5B46" w:rsidRDefault="00277FD5" w:rsidP="006842A5">
      <w:pPr>
        <w:pStyle w:val="a3"/>
        <w:ind w:firstLine="709"/>
        <w:rPr>
          <w:spacing w:val="0"/>
        </w:rPr>
      </w:pPr>
      <w:r w:rsidRPr="003E5B46">
        <w:rPr>
          <w:spacing w:val="0"/>
        </w:rPr>
        <w:t xml:space="preserve">4. </w:t>
      </w:r>
      <w:proofErr w:type="gramStart"/>
      <w:r w:rsidRPr="003E5B46">
        <w:rPr>
          <w:spacing w:val="0"/>
        </w:rPr>
        <w:t>Контроль за</w:t>
      </w:r>
      <w:proofErr w:type="gramEnd"/>
      <w:r w:rsidRPr="003E5B46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77FD5" w:rsidRPr="003E5B46" w:rsidRDefault="00277FD5" w:rsidP="00277FD5">
      <w:pPr>
        <w:pStyle w:val="a3"/>
        <w:jc w:val="right"/>
        <w:rPr>
          <w:b/>
          <w:bCs/>
          <w:spacing w:val="0"/>
        </w:rPr>
      </w:pPr>
      <w:r w:rsidRPr="003E5B46">
        <w:rPr>
          <w:b/>
          <w:bCs/>
          <w:spacing w:val="0"/>
        </w:rPr>
        <w:t>Глава администрации Р.Л. ХАРИСОВ</w:t>
      </w:r>
    </w:p>
    <w:p w:rsidR="001A38D9" w:rsidRDefault="001A38D9">
      <w:bookmarkStart w:id="0" w:name="_GoBack"/>
      <w:bookmarkEnd w:id="0"/>
    </w:p>
    <w:sectPr w:rsidR="001A38D9" w:rsidSect="006842A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FD5"/>
    <w:rsid w:val="001A38D9"/>
    <w:rsid w:val="00277FD5"/>
    <w:rsid w:val="006842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7F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7F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77FD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77FD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2020-01-21T07:59:00Z</dcterms:created>
  <dcterms:modified xsi:type="dcterms:W3CDTF">2020-01-21T08:00:00Z</dcterms:modified>
</cp:coreProperties>
</file>